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C8034" w14:textId="77777777" w:rsidR="0063462F" w:rsidRPr="00437EFF" w:rsidRDefault="0063462F" w:rsidP="0063462F">
      <w:pPr>
        <w:jc w:val="center"/>
        <w:rPr>
          <w:rFonts w:ascii="Times New Roman" w:hAnsi="Times New Roman" w:cs="Times New Roman"/>
          <w:sz w:val="24"/>
          <w:szCs w:val="24"/>
        </w:rPr>
      </w:pPr>
      <w:r w:rsidRPr="00437EFF">
        <w:rPr>
          <w:rFonts w:ascii="Times New Roman" w:hAnsi="Times New Roman" w:cs="Times New Roman"/>
          <w:noProof/>
          <w:sz w:val="24"/>
          <w:szCs w:val="24"/>
          <w:lang w:eastAsia="lt-LT"/>
        </w:rPr>
        <w:drawing>
          <wp:inline distT="0" distB="0" distL="0" distR="0" wp14:anchorId="046795E5" wp14:editId="14EE36E7">
            <wp:extent cx="1512916" cy="373984"/>
            <wp:effectExtent l="0" t="0" r="0" b="7620"/>
            <wp:docPr id="11" name="Paveikslėlis 1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437EFF">
        <w:rPr>
          <w:rFonts w:ascii="Times New Roman" w:hAnsi="Times New Roman" w:cs="Times New Roman"/>
          <w:noProof/>
          <w:sz w:val="24"/>
          <w:szCs w:val="24"/>
          <w:lang w:eastAsia="lt-LT"/>
        </w:rPr>
        <w:drawing>
          <wp:inline distT="0" distB="0" distL="0" distR="0" wp14:anchorId="11BD050D" wp14:editId="1B7781FE">
            <wp:extent cx="1172094" cy="382270"/>
            <wp:effectExtent l="0" t="0" r="9525" b="0"/>
            <wp:docPr id="12" name="Paveikslėlis 1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sidRPr="00437EFF">
        <w:rPr>
          <w:rFonts w:ascii="Times New Roman" w:hAnsi="Times New Roman" w:cs="Times New Roman"/>
          <w:b/>
          <w:noProof/>
          <w:sz w:val="24"/>
          <w:szCs w:val="24"/>
          <w:lang w:eastAsia="lt-LT"/>
        </w:rPr>
        <w:drawing>
          <wp:inline distT="0" distB="0" distL="0" distR="0" wp14:anchorId="52C29E93" wp14:editId="0F4A5B2D">
            <wp:extent cx="1579418" cy="382270"/>
            <wp:effectExtent l="0" t="0" r="1905" b="0"/>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sidRPr="00437EFF">
        <w:rPr>
          <w:rFonts w:ascii="Times New Roman" w:hAnsi="Times New Roman" w:cs="Times New Roman"/>
          <w:noProof/>
          <w:sz w:val="24"/>
          <w:szCs w:val="24"/>
          <w:lang w:eastAsia="lt-LT"/>
        </w:rPr>
        <w:drawing>
          <wp:inline distT="0" distB="0" distL="0" distR="0" wp14:anchorId="329884CC" wp14:editId="202B4979">
            <wp:extent cx="722266" cy="432262"/>
            <wp:effectExtent l="0" t="0" r="1905" b="6350"/>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sidRPr="00437EFF">
        <w:rPr>
          <w:rFonts w:ascii="Times New Roman" w:hAnsi="Times New Roman" w:cs="Times New Roman"/>
          <w:noProof/>
          <w:sz w:val="24"/>
          <w:szCs w:val="24"/>
          <w:lang w:eastAsia="lt-LT"/>
        </w:rPr>
        <w:drawing>
          <wp:inline distT="0" distB="0" distL="0" distR="0" wp14:anchorId="37AE65BF" wp14:editId="38823278">
            <wp:extent cx="756458" cy="518795"/>
            <wp:effectExtent l="0" t="0" r="5715" b="0"/>
            <wp:docPr id="15"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p w14:paraId="7CFF21A7" w14:textId="77777777" w:rsidR="0063462F" w:rsidRDefault="0063462F" w:rsidP="005B129E">
      <w:pPr>
        <w:spacing w:after="0" w:line="240" w:lineRule="auto"/>
        <w:ind w:right="-178"/>
        <w:jc w:val="center"/>
        <w:rPr>
          <w:rFonts w:ascii="Times New Roman" w:eastAsia="Times New Roman" w:hAnsi="Times New Roman"/>
          <w:sz w:val="20"/>
          <w:szCs w:val="20"/>
          <w:lang w:eastAsia="lt-LT"/>
        </w:rPr>
      </w:pPr>
    </w:p>
    <w:p w14:paraId="62BB10E8"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Herbas arba prekių ženklas</w:t>
      </w:r>
    </w:p>
    <w:p w14:paraId="3D847D42"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(Tiekėjo pavadinimas)</w:t>
      </w:r>
    </w:p>
    <w:p w14:paraId="1EC612D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p>
    <w:p w14:paraId="2FCC7421" w14:textId="77777777" w:rsidR="005B129E" w:rsidRPr="00D46F7D" w:rsidRDefault="005B129E" w:rsidP="005B129E">
      <w:pPr>
        <w:spacing w:after="0" w:line="240" w:lineRule="auto"/>
        <w:ind w:right="-178"/>
        <w:jc w:val="center"/>
        <w:rPr>
          <w:rFonts w:ascii="Times New Roman" w:eastAsia="Times New Roman" w:hAnsi="Times New Roman"/>
          <w:b/>
          <w:bCs/>
          <w:sz w:val="18"/>
          <w:szCs w:val="18"/>
          <w:lang w:eastAsia="lt-LT"/>
        </w:rPr>
      </w:pPr>
      <w:r w:rsidRPr="00D46F7D">
        <w:rPr>
          <w:rFonts w:ascii="Times New Roman" w:eastAsia="Times New Roman" w:hAnsi="Times New Roman"/>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8FE32A" w14:textId="77777777" w:rsidR="008D2475" w:rsidRDefault="008D2475" w:rsidP="005B129E">
      <w:pPr>
        <w:spacing w:after="0" w:line="240" w:lineRule="auto"/>
        <w:jc w:val="both"/>
        <w:rPr>
          <w:rFonts w:ascii="Times New Roman" w:eastAsia="Times New Roman" w:hAnsi="Times New Roman"/>
          <w:sz w:val="20"/>
          <w:szCs w:val="20"/>
          <w:lang w:eastAsia="lt-LT"/>
        </w:rPr>
      </w:pPr>
    </w:p>
    <w:p w14:paraId="180A9F8C" w14:textId="77777777" w:rsidR="005B129E" w:rsidRDefault="005B129E" w:rsidP="005B129E">
      <w:pPr>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____________________</w:t>
      </w:r>
    </w:p>
    <w:p w14:paraId="6A9776CD" w14:textId="77777777" w:rsidR="005B129E" w:rsidRPr="000704CE" w:rsidRDefault="005B129E" w:rsidP="005B129E">
      <w:pPr>
        <w:tabs>
          <w:tab w:val="center" w:pos="2520"/>
        </w:tabs>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(Adresatas (perkančioji organizacija)</w:t>
      </w:r>
    </w:p>
    <w:p w14:paraId="4FB59879" w14:textId="77777777" w:rsidR="005B129E" w:rsidRDefault="005B129E" w:rsidP="005B129E">
      <w:pPr>
        <w:tabs>
          <w:tab w:val="left" w:pos="0"/>
          <w:tab w:val="left" w:pos="1080"/>
        </w:tabs>
        <w:spacing w:after="0" w:line="240" w:lineRule="auto"/>
        <w:jc w:val="center"/>
        <w:rPr>
          <w:rFonts w:ascii="Times New Roman" w:eastAsiaTheme="minorEastAsia" w:hAnsi="Times New Roman"/>
          <w:b/>
          <w:bCs/>
          <w:color w:val="000000"/>
          <w:sz w:val="24"/>
          <w:szCs w:val="24"/>
          <w:lang w:eastAsia="lt-LT"/>
        </w:rPr>
      </w:pPr>
    </w:p>
    <w:p w14:paraId="04A7396B" w14:textId="77777777" w:rsidR="005B129E" w:rsidRPr="00D46F7D" w:rsidRDefault="005B129E" w:rsidP="005B129E">
      <w:pPr>
        <w:tabs>
          <w:tab w:val="left" w:pos="0"/>
          <w:tab w:val="left" w:pos="1080"/>
        </w:tabs>
        <w:spacing w:after="0" w:line="240" w:lineRule="auto"/>
        <w:jc w:val="center"/>
        <w:rPr>
          <w:rFonts w:ascii="Times New Roman" w:eastAsiaTheme="minorEastAsia" w:hAnsi="Times New Roman"/>
          <w:b/>
          <w:bCs/>
          <w:color w:val="000000"/>
          <w:lang w:eastAsia="lt-LT"/>
        </w:rPr>
      </w:pPr>
      <w:r w:rsidRPr="00D46F7D">
        <w:rPr>
          <w:rFonts w:ascii="Times New Roman" w:eastAsiaTheme="minorEastAsia" w:hAnsi="Times New Roman"/>
          <w:b/>
          <w:bCs/>
          <w:color w:val="000000"/>
          <w:lang w:eastAsia="lt-LT"/>
        </w:rPr>
        <w:t>PASIŪLYMAS</w:t>
      </w:r>
    </w:p>
    <w:p w14:paraId="1E528116" w14:textId="77777777" w:rsidR="005B129E" w:rsidRPr="006752B9" w:rsidRDefault="005B129E" w:rsidP="005B129E">
      <w:pPr>
        <w:shd w:val="clear" w:color="auto" w:fill="FFFFFF"/>
        <w:spacing w:after="0" w:line="240" w:lineRule="auto"/>
        <w:jc w:val="center"/>
        <w:rPr>
          <w:rFonts w:ascii="Times New Roman" w:eastAsia="Times New Roman" w:hAnsi="Times New Roman"/>
          <w:b/>
          <w:lang w:eastAsia="lt-LT"/>
        </w:rPr>
      </w:pPr>
      <w:r w:rsidRPr="00D46F7D">
        <w:rPr>
          <w:rFonts w:ascii="Times New Roman" w:eastAsiaTheme="minorEastAsia" w:hAnsi="Times New Roman"/>
          <w:b/>
          <w:bCs/>
          <w:color w:val="000000"/>
          <w:lang w:eastAsia="lt-LT"/>
        </w:rPr>
        <w:t>DĖL</w:t>
      </w:r>
      <w:r w:rsidR="006F32D8" w:rsidRPr="006F32D8">
        <w:rPr>
          <w:rFonts w:ascii="Times New Roman" w:eastAsiaTheme="minorEastAsia" w:hAnsi="Times New Roman"/>
          <w:b/>
          <w:bCs/>
          <w:color w:val="000000"/>
          <w:lang w:eastAsia="lt-LT"/>
        </w:rPr>
        <w:t xml:space="preserve"> </w:t>
      </w:r>
      <w:r w:rsidR="0063462F">
        <w:rPr>
          <w:rFonts w:ascii="Times New Roman" w:eastAsiaTheme="minorEastAsia" w:hAnsi="Times New Roman"/>
          <w:b/>
          <w:bCs/>
          <w:color w:val="000000"/>
          <w:lang w:eastAsia="lt-LT"/>
        </w:rPr>
        <w:t xml:space="preserve">TŪM. </w:t>
      </w:r>
      <w:r w:rsidR="006F32D8">
        <w:rPr>
          <w:rFonts w:ascii="Times New Roman" w:eastAsiaTheme="minorEastAsia" w:hAnsi="Times New Roman"/>
          <w:b/>
          <w:bCs/>
          <w:color w:val="000000"/>
          <w:lang w:eastAsia="lt-LT"/>
        </w:rPr>
        <w:t>EKSPER</w:t>
      </w:r>
      <w:r w:rsidR="002054CD">
        <w:rPr>
          <w:rFonts w:ascii="Times New Roman" w:eastAsiaTheme="minorEastAsia" w:hAnsi="Times New Roman"/>
          <w:b/>
          <w:bCs/>
          <w:color w:val="000000"/>
          <w:lang w:eastAsia="lt-LT"/>
        </w:rPr>
        <w:t>I</w:t>
      </w:r>
      <w:r w:rsidR="006F32D8">
        <w:rPr>
          <w:rFonts w:ascii="Times New Roman" w:eastAsiaTheme="minorEastAsia" w:hAnsi="Times New Roman"/>
          <w:b/>
          <w:bCs/>
          <w:color w:val="000000"/>
          <w:lang w:eastAsia="lt-LT"/>
        </w:rPr>
        <w:t>MENTŲ RINKINIŲ</w:t>
      </w:r>
      <w:r w:rsidR="006F32D8" w:rsidRPr="006F32D8">
        <w:rPr>
          <w:rFonts w:ascii="Times New Roman" w:eastAsiaTheme="minorEastAsia" w:hAnsi="Times New Roman"/>
          <w:b/>
          <w:bCs/>
          <w:color w:val="000000"/>
          <w:lang w:eastAsia="lt-LT"/>
        </w:rPr>
        <w:t xml:space="preserve"> GAMTOS MOKSLŲ LABORATORINIAMS DARBAMS ATLIKTI </w:t>
      </w:r>
      <w:r w:rsidRPr="006752B9">
        <w:rPr>
          <w:rFonts w:ascii="Times New Roman" w:eastAsia="Times New Roman" w:hAnsi="Times New Roman"/>
          <w:b/>
          <w:lang w:eastAsia="lt-LT"/>
        </w:rPr>
        <w:t>PIRKIMO</w:t>
      </w:r>
      <w:r w:rsidR="00C840DE" w:rsidRPr="006752B9">
        <w:rPr>
          <w:rFonts w:ascii="Times New Roman" w:eastAsia="Times New Roman" w:hAnsi="Times New Roman"/>
          <w:b/>
          <w:lang w:eastAsia="lt-LT"/>
        </w:rPr>
        <w:t xml:space="preserve"> </w:t>
      </w:r>
    </w:p>
    <w:p w14:paraId="5E2ED9D8" w14:textId="77777777" w:rsidR="00915D28" w:rsidRPr="00D46F7D" w:rsidRDefault="00915D28" w:rsidP="005B129E">
      <w:pPr>
        <w:shd w:val="clear" w:color="auto" w:fill="FFFFFF"/>
        <w:spacing w:after="0" w:line="240" w:lineRule="auto"/>
        <w:jc w:val="center"/>
        <w:rPr>
          <w:rFonts w:ascii="Times New Roman" w:eastAsia="Times New Roman" w:hAnsi="Times New Roman"/>
          <w:b/>
          <w:lang w:eastAsia="lt-LT"/>
        </w:rPr>
      </w:pPr>
    </w:p>
    <w:p w14:paraId="46681DCB" w14:textId="77777777" w:rsidR="005B129E" w:rsidRPr="00D46F7D" w:rsidRDefault="005B129E" w:rsidP="005B129E">
      <w:pPr>
        <w:shd w:val="clear" w:color="auto" w:fill="FFFFFF"/>
        <w:spacing w:after="0" w:line="240" w:lineRule="auto"/>
        <w:jc w:val="center"/>
        <w:rPr>
          <w:rFonts w:ascii="Times New Roman" w:eastAsia="Times New Roman" w:hAnsi="Times New Roman"/>
          <w:b/>
          <w:bCs/>
          <w:color w:val="000000"/>
          <w:lang w:eastAsia="lt-LT"/>
        </w:rPr>
      </w:pPr>
      <w:r w:rsidRPr="00D46F7D">
        <w:rPr>
          <w:rFonts w:ascii="Times New Roman" w:eastAsia="Times New Roman" w:hAnsi="Times New Roman"/>
          <w:lang w:eastAsia="lt-LT"/>
        </w:rPr>
        <w:t>____________</w:t>
      </w:r>
      <w:r w:rsidRPr="00D46F7D">
        <w:rPr>
          <w:rFonts w:ascii="Times New Roman" w:eastAsia="Times New Roman" w:hAnsi="Times New Roman"/>
          <w:b/>
          <w:bCs/>
          <w:color w:val="000000"/>
          <w:lang w:eastAsia="lt-LT"/>
        </w:rPr>
        <w:t xml:space="preserve"> </w:t>
      </w:r>
      <w:r w:rsidRPr="00D46F7D">
        <w:rPr>
          <w:rFonts w:ascii="Times New Roman" w:eastAsia="Times New Roman" w:hAnsi="Times New Roman"/>
          <w:lang w:eastAsia="lt-LT"/>
        </w:rPr>
        <w:t>Nr.______</w:t>
      </w:r>
    </w:p>
    <w:p w14:paraId="234BC4EC" w14:textId="77777777" w:rsidR="005B129E" w:rsidRPr="00915D28" w:rsidRDefault="005B129E" w:rsidP="00915D28">
      <w:pPr>
        <w:shd w:val="clear" w:color="auto" w:fill="FFFFFF"/>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(Data)</w:t>
      </w:r>
    </w:p>
    <w:p w14:paraId="2CCE52D9" w14:textId="77777777" w:rsidR="005B129E" w:rsidRPr="00D46F7D" w:rsidRDefault="005B129E" w:rsidP="005B129E">
      <w:pPr>
        <w:shd w:val="clear" w:color="auto" w:fill="FFFFFF"/>
        <w:tabs>
          <w:tab w:val="left" w:pos="9356"/>
        </w:tabs>
        <w:spacing w:after="0" w:line="240" w:lineRule="auto"/>
        <w:jc w:val="center"/>
        <w:rPr>
          <w:rFonts w:ascii="Times New Roman" w:eastAsia="Times New Roman" w:hAnsi="Times New Roman"/>
          <w:bCs/>
          <w:color w:val="000000"/>
          <w:lang w:eastAsia="lt-LT"/>
        </w:rPr>
      </w:pPr>
      <w:r w:rsidRPr="00D46F7D">
        <w:rPr>
          <w:rFonts w:ascii="Times New Roman" w:eastAsia="Times New Roman" w:hAnsi="Times New Roman"/>
          <w:bCs/>
          <w:color w:val="000000"/>
          <w:lang w:eastAsia="lt-LT"/>
        </w:rPr>
        <w:t>_____________</w:t>
      </w:r>
    </w:p>
    <w:p w14:paraId="024D22C1" w14:textId="77777777" w:rsidR="005B129E" w:rsidRDefault="005B129E" w:rsidP="005B129E">
      <w:pPr>
        <w:shd w:val="clear" w:color="auto" w:fill="FFFFFF"/>
        <w:tabs>
          <w:tab w:val="left" w:pos="9356"/>
        </w:tabs>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(Sudarymo vieta)</w:t>
      </w:r>
    </w:p>
    <w:p w14:paraId="643B0A5F" w14:textId="77777777" w:rsidR="0063462F" w:rsidRPr="00915D28" w:rsidRDefault="0063462F" w:rsidP="005B129E">
      <w:pPr>
        <w:shd w:val="clear" w:color="auto" w:fill="FFFFFF"/>
        <w:tabs>
          <w:tab w:val="left" w:pos="9356"/>
        </w:tabs>
        <w:spacing w:after="0" w:line="240" w:lineRule="auto"/>
        <w:jc w:val="center"/>
        <w:rPr>
          <w:rFonts w:ascii="Times New Roman" w:eastAsia="Times New Roman" w:hAnsi="Times New Roman"/>
          <w:bCs/>
          <w:color w:val="000000"/>
          <w:sz w:val="20"/>
          <w:szCs w:val="20"/>
          <w:lang w:eastAsia="lt-LT"/>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5B129E" w:rsidRPr="00DD6BB4" w14:paraId="40E0A317" w14:textId="77777777" w:rsidTr="00915D28">
        <w:trPr>
          <w:trHeight w:val="225"/>
          <w:jc w:val="center"/>
        </w:trPr>
        <w:tc>
          <w:tcPr>
            <w:tcW w:w="4957" w:type="dxa"/>
            <w:shd w:val="clear" w:color="auto" w:fill="FFFFFF" w:themeFill="background1"/>
            <w:vAlign w:val="center"/>
          </w:tcPr>
          <w:p w14:paraId="4809CA8F"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lang w:eastAsia="lt-LT"/>
              </w:rPr>
              <w:t>Tiekėjo arba tiekėjų grupės narių pavadinimas (-ai)</w:t>
            </w:r>
            <w:r w:rsidRPr="00D46F7D">
              <w:rPr>
                <w:rStyle w:val="Puslapioinaosnuoroda"/>
                <w:rFonts w:ascii="Times New Roman" w:eastAsia="Times New Roman" w:hAnsi="Times New Roman" w:cs="Times New Roman"/>
                <w:lang w:eastAsia="lt-LT"/>
              </w:rPr>
              <w:footnoteReference w:id="1"/>
            </w:r>
          </w:p>
        </w:tc>
        <w:tc>
          <w:tcPr>
            <w:tcW w:w="4871" w:type="dxa"/>
            <w:vAlign w:val="center"/>
          </w:tcPr>
          <w:p w14:paraId="60734310"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3363A686" w14:textId="77777777" w:rsidTr="00915D28">
        <w:trPr>
          <w:trHeight w:val="225"/>
          <w:jc w:val="center"/>
        </w:trPr>
        <w:tc>
          <w:tcPr>
            <w:tcW w:w="4957" w:type="dxa"/>
            <w:shd w:val="clear" w:color="auto" w:fill="FFFFFF" w:themeFill="background1"/>
            <w:vAlign w:val="center"/>
          </w:tcPr>
          <w:p w14:paraId="04DD80E0" w14:textId="77777777"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Tiekėjo adresas</w:t>
            </w:r>
          </w:p>
        </w:tc>
        <w:tc>
          <w:tcPr>
            <w:tcW w:w="4871" w:type="dxa"/>
            <w:vAlign w:val="center"/>
          </w:tcPr>
          <w:p w14:paraId="40A5CAD8"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24610832" w14:textId="77777777" w:rsidTr="00915D28">
        <w:trPr>
          <w:trHeight w:val="225"/>
          <w:jc w:val="center"/>
        </w:trPr>
        <w:tc>
          <w:tcPr>
            <w:tcW w:w="4957" w:type="dxa"/>
            <w:shd w:val="clear" w:color="auto" w:fill="FFFFFF" w:themeFill="background1"/>
            <w:vAlign w:val="center"/>
          </w:tcPr>
          <w:p w14:paraId="10F8254B" w14:textId="77777777"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Įmonės kodas</w:t>
            </w:r>
          </w:p>
        </w:tc>
        <w:tc>
          <w:tcPr>
            <w:tcW w:w="4871" w:type="dxa"/>
            <w:vAlign w:val="center"/>
          </w:tcPr>
          <w:p w14:paraId="1ABB7415"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B2EA324" w14:textId="77777777" w:rsidTr="00915D28">
        <w:trPr>
          <w:jc w:val="center"/>
        </w:trPr>
        <w:tc>
          <w:tcPr>
            <w:tcW w:w="4957" w:type="dxa"/>
            <w:shd w:val="clear" w:color="auto" w:fill="FFFFFF" w:themeFill="background1"/>
            <w:vAlign w:val="center"/>
          </w:tcPr>
          <w:p w14:paraId="39843357"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Už pasiūlymą atsakingo asmens pareigos, vardas, pavardė</w:t>
            </w:r>
          </w:p>
        </w:tc>
        <w:tc>
          <w:tcPr>
            <w:tcW w:w="4871" w:type="dxa"/>
            <w:vAlign w:val="center"/>
          </w:tcPr>
          <w:p w14:paraId="1FB26DE5"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31F7C6BE" w14:textId="77777777" w:rsidTr="00915D28">
        <w:trPr>
          <w:jc w:val="center"/>
        </w:trPr>
        <w:tc>
          <w:tcPr>
            <w:tcW w:w="4957" w:type="dxa"/>
            <w:shd w:val="clear" w:color="auto" w:fill="FFFFFF" w:themeFill="background1"/>
            <w:vAlign w:val="center"/>
          </w:tcPr>
          <w:p w14:paraId="6735515A"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Telefono numeris</w:t>
            </w:r>
          </w:p>
        </w:tc>
        <w:tc>
          <w:tcPr>
            <w:tcW w:w="4871" w:type="dxa"/>
            <w:vAlign w:val="center"/>
          </w:tcPr>
          <w:p w14:paraId="037EC928"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7A3D2938" w14:textId="77777777" w:rsidTr="00915D28">
        <w:trPr>
          <w:jc w:val="center"/>
        </w:trPr>
        <w:tc>
          <w:tcPr>
            <w:tcW w:w="4957" w:type="dxa"/>
            <w:shd w:val="clear" w:color="auto" w:fill="FFFFFF" w:themeFill="background1"/>
            <w:vAlign w:val="center"/>
          </w:tcPr>
          <w:p w14:paraId="09903E3E"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El. pašto adresas</w:t>
            </w:r>
          </w:p>
        </w:tc>
        <w:tc>
          <w:tcPr>
            <w:tcW w:w="4871" w:type="dxa"/>
            <w:vAlign w:val="center"/>
          </w:tcPr>
          <w:p w14:paraId="7DB0947B"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3F76B2B8" w14:textId="77777777" w:rsidTr="00915D28">
        <w:trPr>
          <w:jc w:val="center"/>
        </w:trPr>
        <w:tc>
          <w:tcPr>
            <w:tcW w:w="4957" w:type="dxa"/>
            <w:shd w:val="clear" w:color="auto" w:fill="FFFFFF" w:themeFill="background1"/>
            <w:vAlign w:val="center"/>
          </w:tcPr>
          <w:p w14:paraId="176330F9"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Kokiu būdu galės būti pasirašoma sutartis?</w:t>
            </w:r>
          </w:p>
        </w:tc>
        <w:tc>
          <w:tcPr>
            <w:tcW w:w="4871" w:type="dxa"/>
            <w:vAlign w:val="center"/>
          </w:tcPr>
          <w:p w14:paraId="535A7C06" w14:textId="77777777" w:rsidR="005B129E" w:rsidRPr="00D46F7D" w:rsidRDefault="00854589" w:rsidP="00D46F7D">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Fiziniu parašu </w:t>
            </w:r>
          </w:p>
          <w:p w14:paraId="5154DB87" w14:textId="77777777" w:rsidR="005B129E" w:rsidRPr="00D46F7D" w:rsidRDefault="00854589" w:rsidP="00D46F7D">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Elektroniniu parašu </w:t>
            </w:r>
          </w:p>
        </w:tc>
      </w:tr>
      <w:tr w:rsidR="005B129E" w:rsidRPr="00DD6BB4" w14:paraId="7BD30729" w14:textId="77777777" w:rsidTr="00915D28">
        <w:trPr>
          <w:jc w:val="center"/>
        </w:trPr>
        <w:tc>
          <w:tcPr>
            <w:tcW w:w="4957" w:type="dxa"/>
            <w:shd w:val="clear" w:color="auto" w:fill="FFFFFF" w:themeFill="background1"/>
            <w:vAlign w:val="center"/>
          </w:tcPr>
          <w:p w14:paraId="47B30D2B"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Tie</w:t>
            </w:r>
            <w:r w:rsidR="00DE1F82">
              <w:rPr>
                <w:rFonts w:ascii="Times New Roman" w:eastAsia="Times New Roman" w:hAnsi="Times New Roman" w:cs="Times New Roman"/>
              </w:rPr>
              <w:t>kėjo banko sąskaita, banko pavadinimas</w:t>
            </w:r>
          </w:p>
        </w:tc>
        <w:tc>
          <w:tcPr>
            <w:tcW w:w="4871" w:type="dxa"/>
            <w:vAlign w:val="center"/>
          </w:tcPr>
          <w:p w14:paraId="3B0CF9AC" w14:textId="77777777" w:rsidR="005B129E" w:rsidRPr="00D46F7D" w:rsidRDefault="005B129E" w:rsidP="00D46F7D">
            <w:pPr>
              <w:spacing w:after="0" w:line="240" w:lineRule="auto"/>
              <w:jc w:val="center"/>
              <w:rPr>
                <w:rFonts w:ascii="Times New Roman" w:hAnsi="Times New Roman" w:cs="Times New Roman"/>
                <w:bCs/>
                <w:iCs/>
              </w:rPr>
            </w:pPr>
          </w:p>
        </w:tc>
      </w:tr>
      <w:tr w:rsidR="005B129E" w:rsidRPr="00DD6BB4" w14:paraId="320A27C5" w14:textId="77777777" w:rsidTr="00915D28">
        <w:trPr>
          <w:jc w:val="center"/>
        </w:trPr>
        <w:tc>
          <w:tcPr>
            <w:tcW w:w="4957" w:type="dxa"/>
            <w:shd w:val="clear" w:color="auto" w:fill="FFFFFF" w:themeFill="background1"/>
            <w:vAlign w:val="center"/>
          </w:tcPr>
          <w:p w14:paraId="69C69B44" w14:textId="77777777" w:rsidR="005B129E"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už sutarties vykdymą</w:t>
            </w:r>
            <w:r w:rsidR="005B129E" w:rsidRPr="00D46F7D">
              <w:rPr>
                <w:rFonts w:ascii="Times New Roman" w:eastAsia="Times New Roman" w:hAnsi="Times New Roman" w:cs="Times New Roman"/>
              </w:rPr>
              <w:t xml:space="preserve"> atsakingo asmens vardas</w:t>
            </w:r>
            <w:r>
              <w:rPr>
                <w:rFonts w:ascii="Times New Roman" w:eastAsia="Times New Roman" w:hAnsi="Times New Roman" w:cs="Times New Roman"/>
              </w:rPr>
              <w:t>,</w:t>
            </w:r>
            <w:r w:rsidR="005B129E" w:rsidRPr="00D46F7D">
              <w:rPr>
                <w:rFonts w:ascii="Times New Roman" w:eastAsia="Times New Roman" w:hAnsi="Times New Roman" w:cs="Times New Roman"/>
              </w:rPr>
              <w:t xml:space="preserve"> pavardė, el. pašto adresas, tel. numeris </w:t>
            </w:r>
          </w:p>
        </w:tc>
        <w:tc>
          <w:tcPr>
            <w:tcW w:w="4871" w:type="dxa"/>
            <w:vAlign w:val="center"/>
          </w:tcPr>
          <w:p w14:paraId="033F64C9" w14:textId="77777777" w:rsidR="005B129E" w:rsidRPr="00D46F7D" w:rsidRDefault="005B129E" w:rsidP="00D46F7D">
            <w:pPr>
              <w:spacing w:after="0" w:line="240" w:lineRule="auto"/>
              <w:jc w:val="center"/>
              <w:rPr>
                <w:rFonts w:ascii="Times New Roman" w:hAnsi="Times New Roman" w:cs="Times New Roman"/>
                <w:bCs/>
                <w:iCs/>
              </w:rPr>
            </w:pPr>
          </w:p>
        </w:tc>
      </w:tr>
      <w:tr w:rsidR="00DE1F82" w:rsidRPr="00DD6BB4" w14:paraId="28A3FFD4" w14:textId="77777777" w:rsidTr="00915D28">
        <w:trPr>
          <w:jc w:val="center"/>
        </w:trPr>
        <w:tc>
          <w:tcPr>
            <w:tcW w:w="4957" w:type="dxa"/>
            <w:shd w:val="clear" w:color="auto" w:fill="FFFFFF" w:themeFill="background1"/>
            <w:vAlign w:val="center"/>
          </w:tcPr>
          <w:p w14:paraId="4AA4859D" w14:textId="77777777" w:rsidR="00DE1F82"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asmuo kuris pasirašys sutartį, vardas, pavardė, pareigos, tel. numeris, el. paštas</w:t>
            </w:r>
          </w:p>
        </w:tc>
        <w:tc>
          <w:tcPr>
            <w:tcW w:w="4871" w:type="dxa"/>
            <w:vAlign w:val="center"/>
          </w:tcPr>
          <w:p w14:paraId="24A6A8BC" w14:textId="77777777" w:rsidR="00DE1F82" w:rsidRPr="00D46F7D" w:rsidRDefault="00DE1F82" w:rsidP="00D46F7D">
            <w:pPr>
              <w:spacing w:after="0" w:line="240" w:lineRule="auto"/>
              <w:jc w:val="center"/>
              <w:rPr>
                <w:rFonts w:ascii="Times New Roman" w:hAnsi="Times New Roman" w:cs="Times New Roman"/>
                <w:bCs/>
                <w:iCs/>
              </w:rPr>
            </w:pPr>
          </w:p>
        </w:tc>
      </w:tr>
    </w:tbl>
    <w:p w14:paraId="369A1F17" w14:textId="77777777" w:rsidR="005B129E" w:rsidRDefault="005B129E"/>
    <w:p w14:paraId="51A77C3D" w14:textId="77777777" w:rsidR="005B129E" w:rsidRPr="00D46F7D" w:rsidRDefault="005B129E" w:rsidP="005B129E">
      <w:pPr>
        <w:spacing w:after="0" w:line="240" w:lineRule="auto"/>
        <w:jc w:val="both"/>
        <w:rPr>
          <w:rFonts w:ascii="Times New Roman" w:hAnsi="Times New Roman" w:cs="Times New Roman"/>
        </w:rPr>
      </w:pPr>
      <w:r w:rsidRPr="00D46F7D">
        <w:rPr>
          <w:rFonts w:ascii="Times New Roman" w:hAnsi="Times New Roman" w:cs="Times New Roman"/>
        </w:rPr>
        <w:t>Informacija, apie pasiūlymo teikimo metu žinomus Subtiekėjus, kurie bus p</w:t>
      </w:r>
      <w:r w:rsidR="008A3076" w:rsidRPr="00D46F7D">
        <w:rPr>
          <w:rFonts w:ascii="Times New Roman" w:hAnsi="Times New Roman" w:cs="Times New Roman"/>
        </w:rPr>
        <w:t>asitelkiami Sutarties vykdymui (pildyti tuomet, jei pirkimo sutarties vykdymui bus pasitelkti subtiekėjai).</w:t>
      </w:r>
    </w:p>
    <w:tbl>
      <w:tblPr>
        <w:tblStyle w:val="Lentelstinklelis"/>
        <w:tblW w:w="9634" w:type="dxa"/>
        <w:tblLook w:val="04A0" w:firstRow="1" w:lastRow="0" w:firstColumn="1" w:lastColumn="0" w:noHBand="0" w:noVBand="1"/>
      </w:tblPr>
      <w:tblGrid>
        <w:gridCol w:w="556"/>
        <w:gridCol w:w="1707"/>
        <w:gridCol w:w="1418"/>
        <w:gridCol w:w="2693"/>
        <w:gridCol w:w="3260"/>
      </w:tblGrid>
      <w:tr w:rsidR="008A3076" w:rsidRPr="00D46F7D" w14:paraId="1FF42F35" w14:textId="77777777" w:rsidTr="005469E6">
        <w:tc>
          <w:tcPr>
            <w:tcW w:w="556" w:type="dxa"/>
            <w:shd w:val="clear" w:color="auto" w:fill="D5DCE4" w:themeFill="text2" w:themeFillTint="33"/>
            <w:vAlign w:val="center"/>
          </w:tcPr>
          <w:p w14:paraId="2156038F" w14:textId="77777777"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Eil.</w:t>
            </w:r>
          </w:p>
          <w:p w14:paraId="7BD33ECA" w14:textId="77777777"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Nr.</w:t>
            </w:r>
          </w:p>
        </w:tc>
        <w:tc>
          <w:tcPr>
            <w:tcW w:w="1707" w:type="dxa"/>
            <w:shd w:val="clear" w:color="auto" w:fill="D5DCE4" w:themeFill="text2" w:themeFillTint="33"/>
            <w:vAlign w:val="center"/>
          </w:tcPr>
          <w:p w14:paraId="721CD446"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Subtiekėjo pavadinimas</w:t>
            </w:r>
          </w:p>
        </w:tc>
        <w:tc>
          <w:tcPr>
            <w:tcW w:w="1418" w:type="dxa"/>
            <w:shd w:val="clear" w:color="auto" w:fill="D5DCE4" w:themeFill="text2" w:themeFillTint="33"/>
          </w:tcPr>
          <w:p w14:paraId="57087C3C"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Registracijos šalis, kodas, adresas</w:t>
            </w:r>
          </w:p>
        </w:tc>
        <w:tc>
          <w:tcPr>
            <w:tcW w:w="2693" w:type="dxa"/>
            <w:shd w:val="clear" w:color="auto" w:fill="D5DCE4" w:themeFill="text2" w:themeFillTint="33"/>
            <w:vAlign w:val="center"/>
          </w:tcPr>
          <w:p w14:paraId="7B92FEE8" w14:textId="77777777" w:rsidR="005B129E" w:rsidRPr="00D46F7D" w:rsidRDefault="005B129E" w:rsidP="005B129E">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Perduodamų įsipareigojimų aprašymas</w:t>
            </w:r>
          </w:p>
        </w:tc>
        <w:tc>
          <w:tcPr>
            <w:tcW w:w="3260" w:type="dxa"/>
            <w:shd w:val="clear" w:color="auto" w:fill="D5DCE4" w:themeFill="text2" w:themeFillTint="33"/>
            <w:vAlign w:val="center"/>
          </w:tcPr>
          <w:p w14:paraId="514A06D0"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Subtiekėjui perduodamų sutartinių įsipareigojimų dalis procentais ar suma nuo pasiūlymo kainos</w:t>
            </w:r>
          </w:p>
        </w:tc>
      </w:tr>
      <w:tr w:rsidR="008A3076" w:rsidRPr="00D46F7D" w14:paraId="01FB6EC1" w14:textId="77777777" w:rsidTr="005469E6">
        <w:tc>
          <w:tcPr>
            <w:tcW w:w="556" w:type="dxa"/>
          </w:tcPr>
          <w:p w14:paraId="75C3CF54" w14:textId="77777777" w:rsidR="005B129E" w:rsidRPr="00D46F7D" w:rsidRDefault="005B129E" w:rsidP="00D46F7D">
            <w:pPr>
              <w:spacing w:before="60" w:after="60"/>
              <w:ind w:right="3"/>
              <w:jc w:val="center"/>
              <w:rPr>
                <w:rFonts w:ascii="Times New Roman" w:eastAsia="Times New Roman" w:hAnsi="Times New Roman" w:cs="Times New Roman"/>
              </w:rPr>
            </w:pPr>
            <w:r w:rsidRPr="00D46F7D">
              <w:rPr>
                <w:rFonts w:ascii="Times New Roman" w:eastAsia="Times New Roman" w:hAnsi="Times New Roman" w:cs="Times New Roman"/>
              </w:rPr>
              <w:t>1.</w:t>
            </w:r>
          </w:p>
        </w:tc>
        <w:tc>
          <w:tcPr>
            <w:tcW w:w="1707" w:type="dxa"/>
          </w:tcPr>
          <w:p w14:paraId="73F5C9DD" w14:textId="77777777" w:rsidR="005B129E" w:rsidRPr="00D46F7D" w:rsidRDefault="005B129E" w:rsidP="00D46F7D">
            <w:pPr>
              <w:spacing w:before="60" w:after="60"/>
              <w:ind w:right="284"/>
              <w:rPr>
                <w:rFonts w:ascii="Times New Roman" w:eastAsia="Times New Roman" w:hAnsi="Times New Roman" w:cs="Times New Roman"/>
              </w:rPr>
            </w:pPr>
          </w:p>
        </w:tc>
        <w:tc>
          <w:tcPr>
            <w:tcW w:w="1418" w:type="dxa"/>
          </w:tcPr>
          <w:p w14:paraId="374E2955" w14:textId="77777777" w:rsidR="005B129E" w:rsidRPr="00D46F7D" w:rsidRDefault="005B129E" w:rsidP="00D46F7D">
            <w:pPr>
              <w:spacing w:before="60" w:after="60"/>
              <w:ind w:right="284"/>
              <w:rPr>
                <w:rFonts w:ascii="Times New Roman" w:eastAsia="Times New Roman" w:hAnsi="Times New Roman" w:cs="Times New Roman"/>
              </w:rPr>
            </w:pPr>
          </w:p>
        </w:tc>
        <w:tc>
          <w:tcPr>
            <w:tcW w:w="2693" w:type="dxa"/>
          </w:tcPr>
          <w:p w14:paraId="4C947A12" w14:textId="77777777" w:rsidR="005B129E" w:rsidRPr="00D46F7D" w:rsidRDefault="005B129E" w:rsidP="00D46F7D">
            <w:pPr>
              <w:spacing w:before="60" w:after="60"/>
              <w:ind w:right="284"/>
              <w:rPr>
                <w:rFonts w:ascii="Times New Roman" w:eastAsia="Times New Roman" w:hAnsi="Times New Roman" w:cs="Times New Roman"/>
              </w:rPr>
            </w:pPr>
          </w:p>
        </w:tc>
        <w:tc>
          <w:tcPr>
            <w:tcW w:w="3260" w:type="dxa"/>
          </w:tcPr>
          <w:p w14:paraId="771BD65C" w14:textId="77777777" w:rsidR="005B129E" w:rsidRPr="00D46F7D" w:rsidRDefault="005B129E" w:rsidP="00D46F7D">
            <w:pPr>
              <w:spacing w:before="60" w:after="60"/>
              <w:ind w:right="284"/>
              <w:rPr>
                <w:rFonts w:ascii="Times New Roman" w:eastAsia="Times New Roman" w:hAnsi="Times New Roman" w:cs="Times New Roman"/>
              </w:rPr>
            </w:pPr>
          </w:p>
        </w:tc>
      </w:tr>
      <w:tr w:rsidR="008A3076" w:rsidRPr="00DD6BB4" w14:paraId="4FB684BF" w14:textId="77777777" w:rsidTr="005469E6">
        <w:tc>
          <w:tcPr>
            <w:tcW w:w="556" w:type="dxa"/>
          </w:tcPr>
          <w:p w14:paraId="25D481CF" w14:textId="77777777" w:rsidR="005B129E" w:rsidRPr="00DD6BB4" w:rsidRDefault="005B129E" w:rsidP="00D46F7D">
            <w:pPr>
              <w:spacing w:before="60" w:after="60"/>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1707" w:type="dxa"/>
          </w:tcPr>
          <w:p w14:paraId="6484B5AB"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1418" w:type="dxa"/>
          </w:tcPr>
          <w:p w14:paraId="523A5F4D"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2693" w:type="dxa"/>
          </w:tcPr>
          <w:p w14:paraId="2466E251"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3260" w:type="dxa"/>
          </w:tcPr>
          <w:p w14:paraId="1A0512FF"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r>
    </w:tbl>
    <w:p w14:paraId="280F7180" w14:textId="77777777" w:rsidR="008501B8" w:rsidRPr="00E5465F" w:rsidRDefault="00510A8B"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Šiuo pasiūlymu pažymime, kad sutinkame su visomis CVPIS skelbiamo pirkimo sąlygomis</w:t>
      </w:r>
      <w:r w:rsidR="008501B8" w:rsidRPr="00E5465F">
        <w:rPr>
          <w:rFonts w:ascii="Times New Roman" w:hAnsi="Times New Roman" w:cs="Times New Roman"/>
          <w:sz w:val="20"/>
          <w:szCs w:val="20"/>
        </w:rPr>
        <w:t xml:space="preserve"> ir įsipareigojame laikytis pasiūlyme pateiktų ir pirkimo dokumentuose nustatytų reikalavimų.</w:t>
      </w:r>
    </w:p>
    <w:p w14:paraId="7381F45E" w14:textId="77777777"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Taip pat patvirtiname, kad visa Mūsų pasiūlyme pateikta informacija yra teisinga ir kad Mes nenuslėpėme jokios informacijos, kurią buvo prašoma pateikti pirkimo dokumentuose.</w:t>
      </w:r>
    </w:p>
    <w:p w14:paraId="5B88B52E" w14:textId="77777777"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Suprantame, kad išaiškėjus aukščiau nurodytoms aplinkybėms būsime pašalinti iš šio pirkimo ir mūsų pateiktas pasiūlymas bus atmestas.</w:t>
      </w:r>
    </w:p>
    <w:p w14:paraId="269B8971" w14:textId="77777777" w:rsidR="00F82DA5" w:rsidRPr="00E5465F" w:rsidRDefault="00F82DA5" w:rsidP="00F82DA5">
      <w:pPr>
        <w:jc w:val="both"/>
        <w:rPr>
          <w:rFonts w:ascii="Times New Roman" w:hAnsi="Times New Roman" w:cs="Times New Roman"/>
          <w:sz w:val="20"/>
          <w:szCs w:val="20"/>
        </w:rPr>
      </w:pPr>
      <w:r w:rsidRPr="00E5465F">
        <w:rPr>
          <w:rFonts w:ascii="Times New Roman" w:hAnsi="Times New Roman" w:cs="Times New Roman"/>
          <w:sz w:val="20"/>
          <w:szCs w:val="20"/>
        </w:rPr>
        <w:t>Pasirašydamas kvalifikuotu elektroniniu parašu CVP IS priemonėmis pateiktą pasiūlymą patvirtinu, kad dokumentų skaitmeninės kopijos ir elektroninėmis priemonėmis pateikti duomenys yra tikri.</w:t>
      </w:r>
    </w:p>
    <w:p w14:paraId="37F484D3" w14:textId="77777777" w:rsidR="00D46F7D" w:rsidRPr="00F82DA5" w:rsidRDefault="00F82DA5" w:rsidP="00F82DA5">
      <w:pPr>
        <w:jc w:val="center"/>
        <w:rPr>
          <w:rFonts w:ascii="Times New Roman" w:hAnsi="Times New Roman" w:cs="Times New Roman"/>
          <w:b/>
        </w:rPr>
      </w:pPr>
      <w:r w:rsidRPr="00F82DA5">
        <w:rPr>
          <w:rFonts w:ascii="Times New Roman" w:hAnsi="Times New Roman" w:cs="Times New Roman"/>
          <w:b/>
        </w:rPr>
        <w:lastRenderedPageBreak/>
        <w:t>PASIŪLYMO KAINA</w:t>
      </w:r>
    </w:p>
    <w:p w14:paraId="3A986526" w14:textId="04F6C050" w:rsidR="005B129E" w:rsidRPr="00510A8B" w:rsidRDefault="008501B8" w:rsidP="00510A8B">
      <w:pPr>
        <w:jc w:val="both"/>
        <w:rPr>
          <w:rFonts w:ascii="Times New Roman" w:hAnsi="Times New Roman" w:cs="Times New Roman"/>
        </w:rPr>
      </w:pPr>
      <w:r>
        <w:rPr>
          <w:rFonts w:ascii="Times New Roman" w:hAnsi="Times New Roman" w:cs="Times New Roman"/>
        </w:rPr>
        <w:t xml:space="preserve">Mes įvertinę </w:t>
      </w:r>
      <w:r w:rsidR="0065719F">
        <w:rPr>
          <w:rFonts w:ascii="Times New Roman" w:hAnsi="Times New Roman" w:cs="Times New Roman"/>
        </w:rPr>
        <w:t xml:space="preserve">visus </w:t>
      </w:r>
      <w:r>
        <w:rPr>
          <w:rFonts w:ascii="Times New Roman" w:hAnsi="Times New Roman" w:cs="Times New Roman"/>
        </w:rPr>
        <w:t>techninėje specifikacijoje keltus reikalavimus siūlome prekes</w:t>
      </w:r>
      <w:r w:rsidR="0065719F">
        <w:rPr>
          <w:rFonts w:ascii="Times New Roman" w:hAnsi="Times New Roman" w:cs="Times New Roman"/>
        </w:rPr>
        <w:t xml:space="preserve"> parduoti ir</w:t>
      </w:r>
      <w:r>
        <w:rPr>
          <w:rFonts w:ascii="Times New Roman" w:hAnsi="Times New Roman" w:cs="Times New Roman"/>
        </w:rPr>
        <w:t xml:space="preserve"> pristatyti už šią kainą:</w:t>
      </w:r>
      <w:r w:rsidRPr="008501B8">
        <w:rPr>
          <w:rFonts w:ascii="Times New Roman" w:hAnsi="Times New Roman" w:cs="Times New Roman"/>
        </w:rPr>
        <w:t xml:space="preserve"> </w:t>
      </w:r>
    </w:p>
    <w:tbl>
      <w:tblPr>
        <w:tblStyle w:val="Lentelstinklelis"/>
        <w:tblW w:w="9776" w:type="dxa"/>
        <w:tblLook w:val="04A0" w:firstRow="1" w:lastRow="0" w:firstColumn="1" w:lastColumn="0" w:noHBand="0" w:noVBand="1"/>
      </w:tblPr>
      <w:tblGrid>
        <w:gridCol w:w="555"/>
        <w:gridCol w:w="5283"/>
        <w:gridCol w:w="846"/>
        <w:gridCol w:w="1401"/>
        <w:gridCol w:w="1691"/>
      </w:tblGrid>
      <w:tr w:rsidR="005B129E" w14:paraId="09AF577C" w14:textId="77777777" w:rsidTr="001F6CFD">
        <w:tc>
          <w:tcPr>
            <w:tcW w:w="555" w:type="dxa"/>
            <w:shd w:val="clear" w:color="auto" w:fill="D5DCE4" w:themeFill="text2" w:themeFillTint="33"/>
          </w:tcPr>
          <w:p w14:paraId="036D3C20"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Eil. Nr.</w:t>
            </w:r>
          </w:p>
        </w:tc>
        <w:tc>
          <w:tcPr>
            <w:tcW w:w="5283" w:type="dxa"/>
            <w:shd w:val="clear" w:color="auto" w:fill="D5DCE4" w:themeFill="text2" w:themeFillTint="33"/>
          </w:tcPr>
          <w:p w14:paraId="10A83886" w14:textId="77777777" w:rsidR="005B129E" w:rsidRPr="00915D28" w:rsidRDefault="00207F20" w:rsidP="00510A8B">
            <w:pPr>
              <w:jc w:val="center"/>
              <w:rPr>
                <w:rFonts w:ascii="Times New Roman" w:hAnsi="Times New Roman" w:cs="Times New Roman"/>
              </w:rPr>
            </w:pPr>
            <w:r>
              <w:rPr>
                <w:rFonts w:ascii="Times New Roman" w:hAnsi="Times New Roman" w:cs="Times New Roman"/>
              </w:rPr>
              <w:t>Prekių pavadinimas</w:t>
            </w:r>
          </w:p>
        </w:tc>
        <w:tc>
          <w:tcPr>
            <w:tcW w:w="846" w:type="dxa"/>
            <w:shd w:val="clear" w:color="auto" w:fill="D5DCE4" w:themeFill="text2" w:themeFillTint="33"/>
          </w:tcPr>
          <w:p w14:paraId="208D1631"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Kiekis, vnt</w:t>
            </w:r>
            <w:r w:rsidR="00125702">
              <w:rPr>
                <w:rFonts w:ascii="Times New Roman" w:hAnsi="Times New Roman" w:cs="Times New Roman"/>
              </w:rPr>
              <w:t>.</w:t>
            </w:r>
          </w:p>
        </w:tc>
        <w:tc>
          <w:tcPr>
            <w:tcW w:w="1401" w:type="dxa"/>
            <w:shd w:val="clear" w:color="auto" w:fill="D5DCE4" w:themeFill="text2" w:themeFillTint="33"/>
          </w:tcPr>
          <w:p w14:paraId="10A350D3" w14:textId="09805315" w:rsidR="005B129E" w:rsidRPr="00915D28" w:rsidRDefault="005B129E" w:rsidP="006E6125">
            <w:pPr>
              <w:jc w:val="center"/>
              <w:rPr>
                <w:rFonts w:ascii="Times New Roman" w:hAnsi="Times New Roman" w:cs="Times New Roman"/>
              </w:rPr>
            </w:pPr>
            <w:r w:rsidRPr="00915D28">
              <w:rPr>
                <w:rFonts w:ascii="Times New Roman" w:hAnsi="Times New Roman" w:cs="Times New Roman"/>
              </w:rPr>
              <w:t xml:space="preserve">1 vnt. kaina </w:t>
            </w:r>
            <w:r w:rsidR="00392650">
              <w:rPr>
                <w:rFonts w:ascii="Times New Roman" w:hAnsi="Times New Roman" w:cs="Times New Roman"/>
              </w:rPr>
              <w:t xml:space="preserve">Eur </w:t>
            </w:r>
            <w:r w:rsidRPr="00915D28">
              <w:rPr>
                <w:rFonts w:ascii="Times New Roman" w:hAnsi="Times New Roman" w:cs="Times New Roman"/>
              </w:rPr>
              <w:t>be PVM</w:t>
            </w:r>
          </w:p>
        </w:tc>
        <w:tc>
          <w:tcPr>
            <w:tcW w:w="1691" w:type="dxa"/>
            <w:shd w:val="clear" w:color="auto" w:fill="D5DCE4" w:themeFill="text2" w:themeFillTint="33"/>
          </w:tcPr>
          <w:p w14:paraId="190FAD84" w14:textId="77777777" w:rsidR="006E6125" w:rsidRDefault="005B129E" w:rsidP="00510A8B">
            <w:pPr>
              <w:jc w:val="center"/>
              <w:rPr>
                <w:rFonts w:ascii="Times New Roman" w:hAnsi="Times New Roman" w:cs="Times New Roman"/>
              </w:rPr>
            </w:pPr>
            <w:r w:rsidRPr="00915D28">
              <w:rPr>
                <w:rFonts w:ascii="Times New Roman" w:hAnsi="Times New Roman" w:cs="Times New Roman"/>
              </w:rPr>
              <w:t xml:space="preserve">Suma </w:t>
            </w:r>
            <w:r w:rsidR="006E6125">
              <w:rPr>
                <w:rFonts w:ascii="Times New Roman" w:hAnsi="Times New Roman" w:cs="Times New Roman"/>
              </w:rPr>
              <w:t>Eur</w:t>
            </w:r>
            <w:r w:rsidR="006E6125" w:rsidRPr="00915D28">
              <w:rPr>
                <w:rFonts w:ascii="Times New Roman" w:hAnsi="Times New Roman" w:cs="Times New Roman"/>
              </w:rPr>
              <w:t xml:space="preserve"> </w:t>
            </w:r>
          </w:p>
          <w:p w14:paraId="64607169" w14:textId="5784B48F" w:rsidR="005B129E" w:rsidRDefault="005B129E" w:rsidP="00510A8B">
            <w:pPr>
              <w:jc w:val="center"/>
              <w:rPr>
                <w:rFonts w:ascii="Times New Roman" w:hAnsi="Times New Roman" w:cs="Times New Roman"/>
              </w:rPr>
            </w:pPr>
            <w:r w:rsidRPr="00915D28">
              <w:rPr>
                <w:rFonts w:ascii="Times New Roman" w:hAnsi="Times New Roman" w:cs="Times New Roman"/>
              </w:rPr>
              <w:t>be PVM</w:t>
            </w:r>
            <w:r w:rsidR="006E6125">
              <w:rPr>
                <w:rFonts w:ascii="Times New Roman" w:hAnsi="Times New Roman" w:cs="Times New Roman"/>
              </w:rPr>
              <w:t xml:space="preserve"> </w:t>
            </w:r>
          </w:p>
          <w:p w14:paraId="62EBC347" w14:textId="77777777" w:rsidR="00F82DA5" w:rsidRPr="00E32CCC" w:rsidRDefault="00F82DA5" w:rsidP="00510A8B">
            <w:pPr>
              <w:jc w:val="center"/>
              <w:rPr>
                <w:rFonts w:ascii="Times New Roman" w:hAnsi="Times New Roman" w:cs="Times New Roman"/>
                <w:sz w:val="16"/>
                <w:szCs w:val="16"/>
              </w:rPr>
            </w:pPr>
            <w:r w:rsidRPr="00E32CCC">
              <w:rPr>
                <w:rFonts w:ascii="Times New Roman" w:hAnsi="Times New Roman" w:cs="Times New Roman"/>
                <w:sz w:val="16"/>
                <w:szCs w:val="16"/>
              </w:rPr>
              <w:t>(3ir 4 stulpelių sandauga)</w:t>
            </w:r>
          </w:p>
        </w:tc>
      </w:tr>
      <w:tr w:rsidR="00F82DA5" w14:paraId="67F471EF" w14:textId="77777777" w:rsidTr="001F6CFD">
        <w:tc>
          <w:tcPr>
            <w:tcW w:w="555" w:type="dxa"/>
            <w:shd w:val="clear" w:color="auto" w:fill="D5DCE4" w:themeFill="text2" w:themeFillTint="33"/>
          </w:tcPr>
          <w:p w14:paraId="26BBD79C"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1</w:t>
            </w:r>
          </w:p>
        </w:tc>
        <w:tc>
          <w:tcPr>
            <w:tcW w:w="5283" w:type="dxa"/>
            <w:shd w:val="clear" w:color="auto" w:fill="D5DCE4" w:themeFill="text2" w:themeFillTint="33"/>
          </w:tcPr>
          <w:p w14:paraId="0F4B51EB"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2</w:t>
            </w:r>
          </w:p>
        </w:tc>
        <w:tc>
          <w:tcPr>
            <w:tcW w:w="846" w:type="dxa"/>
            <w:shd w:val="clear" w:color="auto" w:fill="D5DCE4" w:themeFill="text2" w:themeFillTint="33"/>
          </w:tcPr>
          <w:p w14:paraId="57925A78"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3</w:t>
            </w:r>
          </w:p>
        </w:tc>
        <w:tc>
          <w:tcPr>
            <w:tcW w:w="1401" w:type="dxa"/>
            <w:shd w:val="clear" w:color="auto" w:fill="D5DCE4" w:themeFill="text2" w:themeFillTint="33"/>
          </w:tcPr>
          <w:p w14:paraId="24A58CFB"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4</w:t>
            </w:r>
          </w:p>
        </w:tc>
        <w:tc>
          <w:tcPr>
            <w:tcW w:w="1691" w:type="dxa"/>
            <w:shd w:val="clear" w:color="auto" w:fill="D5DCE4" w:themeFill="text2" w:themeFillTint="33"/>
          </w:tcPr>
          <w:p w14:paraId="7E1E356C"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5</w:t>
            </w:r>
          </w:p>
        </w:tc>
      </w:tr>
      <w:tr w:rsidR="005B129E" w14:paraId="7E42492D" w14:textId="77777777" w:rsidTr="001F6CFD">
        <w:tc>
          <w:tcPr>
            <w:tcW w:w="555" w:type="dxa"/>
          </w:tcPr>
          <w:p w14:paraId="27C3C7D9" w14:textId="77777777" w:rsidR="005B129E" w:rsidRPr="00142650" w:rsidRDefault="005B129E">
            <w:pPr>
              <w:rPr>
                <w:rFonts w:ascii="Times New Roman" w:hAnsi="Times New Roman" w:cs="Times New Roman"/>
              </w:rPr>
            </w:pPr>
            <w:r w:rsidRPr="00142650">
              <w:rPr>
                <w:rFonts w:ascii="Times New Roman" w:hAnsi="Times New Roman" w:cs="Times New Roman"/>
              </w:rPr>
              <w:t>1</w:t>
            </w:r>
          </w:p>
        </w:tc>
        <w:tc>
          <w:tcPr>
            <w:tcW w:w="5283" w:type="dxa"/>
          </w:tcPr>
          <w:p w14:paraId="1CD6AA7F" w14:textId="77777777" w:rsidR="005B129E" w:rsidRPr="00142650" w:rsidRDefault="00E91BBF" w:rsidP="001F6CFD">
            <w:pPr>
              <w:ind w:right="-23"/>
              <w:jc w:val="both"/>
              <w:rPr>
                <w:rFonts w:ascii="Times New Roman" w:hAnsi="Times New Roman" w:cs="Times New Roman"/>
              </w:rPr>
            </w:pPr>
            <w:r w:rsidRPr="00142650">
              <w:rPr>
                <w:rFonts w:ascii="Times New Roman" w:hAnsi="Times New Roman" w:cs="Times New Roman"/>
                <w:lang w:val="pt-PT"/>
              </w:rPr>
              <w:t>Edukacinis fizikos eksperimentų rinkinys elektros, mechanikos, optikos ir šilumos temoms.</w:t>
            </w:r>
            <w:r w:rsidRPr="00142650">
              <w:rPr>
                <w:rFonts w:ascii="Times New Roman" w:hAnsi="Times New Roman" w:cs="Times New Roman"/>
              </w:rPr>
              <w:t xml:space="preserve"> </w:t>
            </w:r>
          </w:p>
        </w:tc>
        <w:tc>
          <w:tcPr>
            <w:tcW w:w="846" w:type="dxa"/>
            <w:vAlign w:val="center"/>
          </w:tcPr>
          <w:p w14:paraId="72579BBB" w14:textId="77777777" w:rsidR="005B129E" w:rsidRPr="00915D28" w:rsidRDefault="00E91BBF" w:rsidP="00915D28">
            <w:pPr>
              <w:jc w:val="center"/>
              <w:rPr>
                <w:rFonts w:ascii="Times New Roman" w:hAnsi="Times New Roman" w:cs="Times New Roman"/>
              </w:rPr>
            </w:pPr>
            <w:r>
              <w:rPr>
                <w:rFonts w:ascii="Times New Roman" w:hAnsi="Times New Roman" w:cs="Times New Roman"/>
              </w:rPr>
              <w:t>6</w:t>
            </w:r>
          </w:p>
        </w:tc>
        <w:tc>
          <w:tcPr>
            <w:tcW w:w="1401" w:type="dxa"/>
          </w:tcPr>
          <w:p w14:paraId="25FE4DB8" w14:textId="77777777" w:rsidR="005B129E" w:rsidRDefault="005B129E"/>
        </w:tc>
        <w:tc>
          <w:tcPr>
            <w:tcW w:w="1691" w:type="dxa"/>
          </w:tcPr>
          <w:p w14:paraId="27F85E31" w14:textId="77777777" w:rsidR="005B129E" w:rsidRDefault="005B129E"/>
        </w:tc>
      </w:tr>
      <w:tr w:rsidR="00F82DA5" w14:paraId="5BB2D0F8" w14:textId="77777777" w:rsidTr="001F6CFD">
        <w:tc>
          <w:tcPr>
            <w:tcW w:w="555" w:type="dxa"/>
          </w:tcPr>
          <w:p w14:paraId="4FFE3936" w14:textId="77777777" w:rsidR="00F82DA5" w:rsidRPr="00142650" w:rsidRDefault="007A2AF4">
            <w:pPr>
              <w:rPr>
                <w:rFonts w:ascii="Times New Roman" w:hAnsi="Times New Roman" w:cs="Times New Roman"/>
              </w:rPr>
            </w:pPr>
            <w:r w:rsidRPr="00142650">
              <w:rPr>
                <w:rFonts w:ascii="Times New Roman" w:hAnsi="Times New Roman" w:cs="Times New Roman"/>
              </w:rPr>
              <w:t>2</w:t>
            </w:r>
          </w:p>
        </w:tc>
        <w:tc>
          <w:tcPr>
            <w:tcW w:w="5283" w:type="dxa"/>
          </w:tcPr>
          <w:p w14:paraId="66E59BD0" w14:textId="77777777" w:rsidR="00F82DA5" w:rsidRPr="00142650" w:rsidRDefault="001F6CFD" w:rsidP="007A2AF4">
            <w:pPr>
              <w:ind w:right="-23"/>
              <w:jc w:val="both"/>
              <w:rPr>
                <w:rFonts w:ascii="Times New Roman" w:hAnsi="Times New Roman" w:cs="Times New Roman"/>
              </w:rPr>
            </w:pPr>
            <w:r w:rsidRPr="00142650">
              <w:rPr>
                <w:rFonts w:ascii="Times New Roman" w:hAnsi="Times New Roman" w:cs="Times New Roman"/>
              </w:rPr>
              <w:t>Edukacinis aerodinamikos ir skrydžio reiškinių tyrimo rinkinys</w:t>
            </w:r>
          </w:p>
        </w:tc>
        <w:tc>
          <w:tcPr>
            <w:tcW w:w="846" w:type="dxa"/>
            <w:vAlign w:val="center"/>
          </w:tcPr>
          <w:p w14:paraId="11977A8B" w14:textId="77777777" w:rsidR="00F82DA5" w:rsidRDefault="001F6CFD" w:rsidP="00915D28">
            <w:pPr>
              <w:jc w:val="center"/>
              <w:rPr>
                <w:rFonts w:ascii="Times New Roman" w:hAnsi="Times New Roman" w:cs="Times New Roman"/>
              </w:rPr>
            </w:pPr>
            <w:r>
              <w:rPr>
                <w:rFonts w:ascii="Times New Roman" w:hAnsi="Times New Roman" w:cs="Times New Roman"/>
              </w:rPr>
              <w:t>1</w:t>
            </w:r>
          </w:p>
        </w:tc>
        <w:tc>
          <w:tcPr>
            <w:tcW w:w="1401" w:type="dxa"/>
          </w:tcPr>
          <w:p w14:paraId="7B44E342" w14:textId="77777777" w:rsidR="00F82DA5" w:rsidRDefault="00F82DA5"/>
        </w:tc>
        <w:tc>
          <w:tcPr>
            <w:tcW w:w="1691" w:type="dxa"/>
          </w:tcPr>
          <w:p w14:paraId="1CCF6718" w14:textId="77777777" w:rsidR="00F82DA5" w:rsidRDefault="00F82DA5"/>
        </w:tc>
      </w:tr>
      <w:tr w:rsidR="001F6CFD" w14:paraId="4148118A" w14:textId="77777777" w:rsidTr="001F6CFD">
        <w:tc>
          <w:tcPr>
            <w:tcW w:w="555" w:type="dxa"/>
          </w:tcPr>
          <w:p w14:paraId="76079E58" w14:textId="77777777" w:rsidR="001F6CFD" w:rsidRPr="00142650" w:rsidRDefault="001F6CFD">
            <w:pPr>
              <w:rPr>
                <w:rFonts w:ascii="Times New Roman" w:hAnsi="Times New Roman" w:cs="Times New Roman"/>
              </w:rPr>
            </w:pPr>
            <w:r w:rsidRPr="00142650">
              <w:rPr>
                <w:rFonts w:ascii="Times New Roman" w:hAnsi="Times New Roman" w:cs="Times New Roman"/>
              </w:rPr>
              <w:t>3</w:t>
            </w:r>
          </w:p>
        </w:tc>
        <w:tc>
          <w:tcPr>
            <w:tcW w:w="5283" w:type="dxa"/>
          </w:tcPr>
          <w:p w14:paraId="1D529786" w14:textId="77777777" w:rsidR="001F6CFD" w:rsidRPr="00142650" w:rsidRDefault="001F6CFD" w:rsidP="007A2AF4">
            <w:pPr>
              <w:ind w:right="-23"/>
              <w:jc w:val="both"/>
              <w:rPr>
                <w:rFonts w:ascii="Times New Roman" w:hAnsi="Times New Roman" w:cs="Times New Roman"/>
              </w:rPr>
            </w:pPr>
            <w:r w:rsidRPr="00142650">
              <w:rPr>
                <w:rFonts w:ascii="Times New Roman" w:hAnsi="Times New Roman" w:cs="Times New Roman"/>
                <w:lang w:val="pt-PT"/>
              </w:rPr>
              <w:t>Aerodinamikos bandymams skirtas reguliuojamo oro srauto generatorius.</w:t>
            </w:r>
          </w:p>
        </w:tc>
        <w:tc>
          <w:tcPr>
            <w:tcW w:w="846" w:type="dxa"/>
            <w:vAlign w:val="center"/>
          </w:tcPr>
          <w:p w14:paraId="048BA568" w14:textId="77777777" w:rsidR="001F6CFD" w:rsidRDefault="001F6CFD" w:rsidP="00915D28">
            <w:pPr>
              <w:jc w:val="center"/>
              <w:rPr>
                <w:rFonts w:ascii="Times New Roman" w:hAnsi="Times New Roman" w:cs="Times New Roman"/>
              </w:rPr>
            </w:pPr>
            <w:r>
              <w:rPr>
                <w:rFonts w:ascii="Times New Roman" w:hAnsi="Times New Roman" w:cs="Times New Roman"/>
              </w:rPr>
              <w:t>1</w:t>
            </w:r>
          </w:p>
        </w:tc>
        <w:tc>
          <w:tcPr>
            <w:tcW w:w="1401" w:type="dxa"/>
          </w:tcPr>
          <w:p w14:paraId="7C554352" w14:textId="77777777" w:rsidR="001F6CFD" w:rsidRDefault="001F6CFD"/>
        </w:tc>
        <w:tc>
          <w:tcPr>
            <w:tcW w:w="1691" w:type="dxa"/>
          </w:tcPr>
          <w:p w14:paraId="6E0497FF" w14:textId="77777777" w:rsidR="001F6CFD" w:rsidRDefault="001F6CFD"/>
        </w:tc>
      </w:tr>
      <w:tr w:rsidR="001F6CFD" w14:paraId="0F21B889" w14:textId="77777777" w:rsidTr="001F6CFD">
        <w:tc>
          <w:tcPr>
            <w:tcW w:w="555" w:type="dxa"/>
          </w:tcPr>
          <w:p w14:paraId="04D5B760" w14:textId="77777777" w:rsidR="001F6CFD" w:rsidRPr="00142650" w:rsidRDefault="001F6CFD">
            <w:pPr>
              <w:rPr>
                <w:rFonts w:ascii="Times New Roman" w:hAnsi="Times New Roman" w:cs="Times New Roman"/>
              </w:rPr>
            </w:pPr>
            <w:r w:rsidRPr="00142650">
              <w:rPr>
                <w:rFonts w:ascii="Times New Roman" w:hAnsi="Times New Roman" w:cs="Times New Roman"/>
              </w:rPr>
              <w:t>4</w:t>
            </w:r>
          </w:p>
        </w:tc>
        <w:tc>
          <w:tcPr>
            <w:tcW w:w="5283" w:type="dxa"/>
          </w:tcPr>
          <w:p w14:paraId="15E881FE" w14:textId="77777777" w:rsidR="001F6CFD" w:rsidRPr="00142650" w:rsidRDefault="001F6CFD" w:rsidP="001F6CFD">
            <w:pPr>
              <w:ind w:right="-23"/>
              <w:jc w:val="both"/>
              <w:rPr>
                <w:rFonts w:ascii="Times New Roman" w:hAnsi="Times New Roman" w:cs="Times New Roman"/>
              </w:rPr>
            </w:pPr>
            <w:r w:rsidRPr="00142650">
              <w:rPr>
                <w:rFonts w:ascii="Times New Roman" w:hAnsi="Times New Roman" w:cs="Times New Roman"/>
                <w:bCs/>
              </w:rPr>
              <w:t xml:space="preserve">Edukacinis </w:t>
            </w:r>
            <w:proofErr w:type="spellStart"/>
            <w:r w:rsidRPr="00142650">
              <w:rPr>
                <w:rFonts w:ascii="Times New Roman" w:hAnsi="Times New Roman" w:cs="Times New Roman"/>
                <w:bCs/>
              </w:rPr>
              <w:t>elektrostatikos</w:t>
            </w:r>
            <w:proofErr w:type="spellEnd"/>
            <w:r w:rsidRPr="00142650">
              <w:rPr>
                <w:rFonts w:ascii="Times New Roman" w:hAnsi="Times New Roman" w:cs="Times New Roman"/>
                <w:bCs/>
              </w:rPr>
              <w:t xml:space="preserve"> reiškinių tyrimo rinkinys</w:t>
            </w:r>
            <w:r w:rsidRPr="00142650">
              <w:rPr>
                <w:rFonts w:ascii="Times New Roman" w:hAnsi="Times New Roman" w:cs="Times New Roman"/>
              </w:rPr>
              <w:t xml:space="preserve"> </w:t>
            </w:r>
          </w:p>
        </w:tc>
        <w:tc>
          <w:tcPr>
            <w:tcW w:w="846" w:type="dxa"/>
            <w:vAlign w:val="center"/>
          </w:tcPr>
          <w:p w14:paraId="13CFB5E2" w14:textId="77777777" w:rsidR="001F6CFD" w:rsidRDefault="00BD19EB" w:rsidP="00915D28">
            <w:pPr>
              <w:jc w:val="center"/>
              <w:rPr>
                <w:rFonts w:ascii="Times New Roman" w:hAnsi="Times New Roman" w:cs="Times New Roman"/>
              </w:rPr>
            </w:pPr>
            <w:r>
              <w:rPr>
                <w:rFonts w:ascii="Times New Roman" w:hAnsi="Times New Roman" w:cs="Times New Roman"/>
              </w:rPr>
              <w:t>1</w:t>
            </w:r>
          </w:p>
        </w:tc>
        <w:tc>
          <w:tcPr>
            <w:tcW w:w="1401" w:type="dxa"/>
          </w:tcPr>
          <w:p w14:paraId="228152F4" w14:textId="77777777" w:rsidR="001F6CFD" w:rsidRDefault="001F6CFD"/>
        </w:tc>
        <w:tc>
          <w:tcPr>
            <w:tcW w:w="1691" w:type="dxa"/>
          </w:tcPr>
          <w:p w14:paraId="565828CA" w14:textId="77777777" w:rsidR="001F6CFD" w:rsidRDefault="001F6CFD"/>
        </w:tc>
      </w:tr>
      <w:tr w:rsidR="001F6CFD" w14:paraId="48977A62" w14:textId="77777777" w:rsidTr="001F6CFD">
        <w:tc>
          <w:tcPr>
            <w:tcW w:w="555" w:type="dxa"/>
          </w:tcPr>
          <w:p w14:paraId="1BB10982" w14:textId="77777777" w:rsidR="001F6CFD" w:rsidRPr="00142650" w:rsidRDefault="001F6CFD">
            <w:pPr>
              <w:rPr>
                <w:rFonts w:ascii="Times New Roman" w:hAnsi="Times New Roman" w:cs="Times New Roman"/>
              </w:rPr>
            </w:pPr>
            <w:r w:rsidRPr="00142650">
              <w:rPr>
                <w:rFonts w:ascii="Times New Roman" w:hAnsi="Times New Roman" w:cs="Times New Roman"/>
              </w:rPr>
              <w:t>5</w:t>
            </w:r>
          </w:p>
        </w:tc>
        <w:tc>
          <w:tcPr>
            <w:tcW w:w="5283" w:type="dxa"/>
          </w:tcPr>
          <w:p w14:paraId="71C67A5E" w14:textId="77777777" w:rsidR="001F6CFD" w:rsidRPr="00142650" w:rsidRDefault="001F6CFD" w:rsidP="007A2AF4">
            <w:pPr>
              <w:ind w:right="-23"/>
              <w:jc w:val="both"/>
              <w:rPr>
                <w:rFonts w:ascii="Times New Roman" w:hAnsi="Times New Roman" w:cs="Times New Roman"/>
              </w:rPr>
            </w:pPr>
            <w:r w:rsidRPr="00142650">
              <w:rPr>
                <w:rFonts w:ascii="Times New Roman" w:hAnsi="Times New Roman" w:cs="Times New Roman"/>
              </w:rPr>
              <w:t>Edukacinis transformatoriaus ir elektromagnetinės indukcijos eksperimentų rinkinys</w:t>
            </w:r>
          </w:p>
        </w:tc>
        <w:tc>
          <w:tcPr>
            <w:tcW w:w="846" w:type="dxa"/>
            <w:vAlign w:val="center"/>
          </w:tcPr>
          <w:p w14:paraId="6651668D" w14:textId="77777777" w:rsidR="001F6CFD" w:rsidRDefault="001F6CFD" w:rsidP="00915D28">
            <w:pPr>
              <w:jc w:val="center"/>
              <w:rPr>
                <w:rFonts w:ascii="Times New Roman" w:hAnsi="Times New Roman" w:cs="Times New Roman"/>
              </w:rPr>
            </w:pPr>
            <w:r>
              <w:rPr>
                <w:rFonts w:ascii="Times New Roman" w:hAnsi="Times New Roman" w:cs="Times New Roman"/>
              </w:rPr>
              <w:t>1</w:t>
            </w:r>
          </w:p>
        </w:tc>
        <w:tc>
          <w:tcPr>
            <w:tcW w:w="1401" w:type="dxa"/>
          </w:tcPr>
          <w:p w14:paraId="5BD8198B" w14:textId="77777777" w:rsidR="001F6CFD" w:rsidRDefault="001F6CFD"/>
        </w:tc>
        <w:tc>
          <w:tcPr>
            <w:tcW w:w="1691" w:type="dxa"/>
          </w:tcPr>
          <w:p w14:paraId="0C58E009" w14:textId="77777777" w:rsidR="001F6CFD" w:rsidRDefault="001F6CFD"/>
        </w:tc>
      </w:tr>
      <w:tr w:rsidR="001F6CFD" w14:paraId="024582F5" w14:textId="77777777" w:rsidTr="001F6CFD">
        <w:tc>
          <w:tcPr>
            <w:tcW w:w="555" w:type="dxa"/>
          </w:tcPr>
          <w:p w14:paraId="763ED585" w14:textId="77777777" w:rsidR="001F6CFD" w:rsidRPr="00142650" w:rsidRDefault="001F6CFD">
            <w:pPr>
              <w:rPr>
                <w:rFonts w:ascii="Times New Roman" w:hAnsi="Times New Roman" w:cs="Times New Roman"/>
              </w:rPr>
            </w:pPr>
            <w:r w:rsidRPr="00142650">
              <w:rPr>
                <w:rFonts w:ascii="Times New Roman" w:hAnsi="Times New Roman" w:cs="Times New Roman"/>
              </w:rPr>
              <w:t>6</w:t>
            </w:r>
          </w:p>
        </w:tc>
        <w:tc>
          <w:tcPr>
            <w:tcW w:w="5283" w:type="dxa"/>
          </w:tcPr>
          <w:p w14:paraId="639239F0" w14:textId="77777777" w:rsidR="001F6CFD" w:rsidRPr="00142650" w:rsidRDefault="001F6CFD" w:rsidP="007A2AF4">
            <w:pPr>
              <w:ind w:right="-23"/>
              <w:jc w:val="both"/>
              <w:rPr>
                <w:rFonts w:ascii="Times New Roman" w:hAnsi="Times New Roman" w:cs="Times New Roman"/>
              </w:rPr>
            </w:pPr>
            <w:r w:rsidRPr="00142650">
              <w:rPr>
                <w:rFonts w:ascii="Times New Roman" w:hAnsi="Times New Roman" w:cs="Times New Roman"/>
              </w:rPr>
              <w:t>Edukacinis mechanikos ir paprastųjų mechanizmų demonstravimo rinkinys</w:t>
            </w:r>
          </w:p>
        </w:tc>
        <w:tc>
          <w:tcPr>
            <w:tcW w:w="846" w:type="dxa"/>
            <w:vAlign w:val="center"/>
          </w:tcPr>
          <w:p w14:paraId="7BC5984E" w14:textId="77777777" w:rsidR="001F6CFD" w:rsidRDefault="001F6CFD" w:rsidP="00915D28">
            <w:pPr>
              <w:jc w:val="center"/>
              <w:rPr>
                <w:rFonts w:ascii="Times New Roman" w:hAnsi="Times New Roman" w:cs="Times New Roman"/>
              </w:rPr>
            </w:pPr>
            <w:r>
              <w:rPr>
                <w:rFonts w:ascii="Times New Roman" w:hAnsi="Times New Roman" w:cs="Times New Roman"/>
              </w:rPr>
              <w:t>1</w:t>
            </w:r>
          </w:p>
        </w:tc>
        <w:tc>
          <w:tcPr>
            <w:tcW w:w="1401" w:type="dxa"/>
          </w:tcPr>
          <w:p w14:paraId="6670ECA8" w14:textId="77777777" w:rsidR="001F6CFD" w:rsidRDefault="001F6CFD"/>
        </w:tc>
        <w:tc>
          <w:tcPr>
            <w:tcW w:w="1691" w:type="dxa"/>
          </w:tcPr>
          <w:p w14:paraId="1533E0D8" w14:textId="77777777" w:rsidR="001F6CFD" w:rsidRDefault="001F6CFD"/>
        </w:tc>
      </w:tr>
      <w:tr w:rsidR="001F6CFD" w14:paraId="73D45A30" w14:textId="77777777" w:rsidTr="001F6CFD">
        <w:tc>
          <w:tcPr>
            <w:tcW w:w="555" w:type="dxa"/>
          </w:tcPr>
          <w:p w14:paraId="3FBDA53B" w14:textId="77777777" w:rsidR="001F6CFD" w:rsidRPr="00142650" w:rsidRDefault="001F6CFD">
            <w:pPr>
              <w:rPr>
                <w:rFonts w:ascii="Times New Roman" w:hAnsi="Times New Roman" w:cs="Times New Roman"/>
              </w:rPr>
            </w:pPr>
            <w:r w:rsidRPr="00142650">
              <w:rPr>
                <w:rFonts w:ascii="Times New Roman" w:hAnsi="Times New Roman" w:cs="Times New Roman"/>
              </w:rPr>
              <w:t>7</w:t>
            </w:r>
          </w:p>
        </w:tc>
        <w:tc>
          <w:tcPr>
            <w:tcW w:w="5283" w:type="dxa"/>
          </w:tcPr>
          <w:p w14:paraId="69789310" w14:textId="77777777" w:rsidR="001F6CFD" w:rsidRPr="00142650" w:rsidRDefault="001F6CFD" w:rsidP="007A2AF4">
            <w:pPr>
              <w:ind w:right="-23"/>
              <w:jc w:val="both"/>
              <w:rPr>
                <w:rFonts w:ascii="Times New Roman" w:hAnsi="Times New Roman" w:cs="Times New Roman"/>
              </w:rPr>
            </w:pPr>
            <w:r w:rsidRPr="00142650">
              <w:rPr>
                <w:rFonts w:ascii="Times New Roman" w:hAnsi="Times New Roman" w:cs="Times New Roman"/>
              </w:rPr>
              <w:t>Edukacinis elektros energijos gamybos ir energijos virsmų eksperimentų rinkinys</w:t>
            </w:r>
          </w:p>
        </w:tc>
        <w:tc>
          <w:tcPr>
            <w:tcW w:w="846" w:type="dxa"/>
            <w:vAlign w:val="center"/>
          </w:tcPr>
          <w:p w14:paraId="51AEBA5B" w14:textId="77777777" w:rsidR="001F6CFD" w:rsidRDefault="001F6CFD" w:rsidP="00915D28">
            <w:pPr>
              <w:jc w:val="center"/>
              <w:rPr>
                <w:rFonts w:ascii="Times New Roman" w:hAnsi="Times New Roman" w:cs="Times New Roman"/>
              </w:rPr>
            </w:pPr>
            <w:r>
              <w:rPr>
                <w:rFonts w:ascii="Times New Roman" w:hAnsi="Times New Roman" w:cs="Times New Roman"/>
              </w:rPr>
              <w:t>6</w:t>
            </w:r>
          </w:p>
        </w:tc>
        <w:tc>
          <w:tcPr>
            <w:tcW w:w="1401" w:type="dxa"/>
          </w:tcPr>
          <w:p w14:paraId="37302454" w14:textId="77777777" w:rsidR="001F6CFD" w:rsidRDefault="001F6CFD"/>
        </w:tc>
        <w:tc>
          <w:tcPr>
            <w:tcW w:w="1691" w:type="dxa"/>
          </w:tcPr>
          <w:p w14:paraId="4CEE7A3D" w14:textId="77777777" w:rsidR="001F6CFD" w:rsidRDefault="001F6CFD"/>
        </w:tc>
      </w:tr>
      <w:tr w:rsidR="00F82DA5" w14:paraId="7CD69BFD" w14:textId="77777777" w:rsidTr="001F6CFD">
        <w:tc>
          <w:tcPr>
            <w:tcW w:w="555" w:type="dxa"/>
          </w:tcPr>
          <w:p w14:paraId="3494D016" w14:textId="77777777" w:rsidR="00F82DA5" w:rsidRPr="00142650" w:rsidRDefault="001F6CFD">
            <w:pPr>
              <w:rPr>
                <w:rFonts w:ascii="Times New Roman" w:hAnsi="Times New Roman" w:cs="Times New Roman"/>
              </w:rPr>
            </w:pPr>
            <w:r w:rsidRPr="00142650">
              <w:rPr>
                <w:rFonts w:ascii="Times New Roman" w:hAnsi="Times New Roman" w:cs="Times New Roman"/>
              </w:rPr>
              <w:t>8</w:t>
            </w:r>
          </w:p>
        </w:tc>
        <w:tc>
          <w:tcPr>
            <w:tcW w:w="5283" w:type="dxa"/>
          </w:tcPr>
          <w:p w14:paraId="4BFF9E27" w14:textId="77777777" w:rsidR="00F82DA5" w:rsidRPr="00142650" w:rsidRDefault="001F6CFD" w:rsidP="005B129E">
            <w:pPr>
              <w:ind w:right="-23"/>
              <w:rPr>
                <w:rFonts w:ascii="Times New Roman" w:hAnsi="Times New Roman" w:cs="Times New Roman"/>
              </w:rPr>
            </w:pPr>
            <w:r w:rsidRPr="00142650">
              <w:rPr>
                <w:rFonts w:ascii="Times New Roman" w:hAnsi="Times New Roman" w:cs="Times New Roman"/>
              </w:rPr>
              <w:t>Edukacinis elektros energijos šaltinių ir energijos gavimo būdų tyrimo rinkinys.</w:t>
            </w:r>
          </w:p>
        </w:tc>
        <w:tc>
          <w:tcPr>
            <w:tcW w:w="846" w:type="dxa"/>
            <w:vAlign w:val="center"/>
          </w:tcPr>
          <w:p w14:paraId="286326EB" w14:textId="77777777" w:rsidR="00F82DA5" w:rsidRDefault="001F6CFD" w:rsidP="00915D28">
            <w:pPr>
              <w:jc w:val="center"/>
              <w:rPr>
                <w:rFonts w:ascii="Times New Roman" w:hAnsi="Times New Roman" w:cs="Times New Roman"/>
              </w:rPr>
            </w:pPr>
            <w:r>
              <w:rPr>
                <w:rFonts w:ascii="Times New Roman" w:hAnsi="Times New Roman" w:cs="Times New Roman"/>
              </w:rPr>
              <w:t>6</w:t>
            </w:r>
          </w:p>
        </w:tc>
        <w:tc>
          <w:tcPr>
            <w:tcW w:w="1401" w:type="dxa"/>
          </w:tcPr>
          <w:p w14:paraId="7ED8DCA9" w14:textId="77777777" w:rsidR="00F82DA5" w:rsidRDefault="00F82DA5"/>
        </w:tc>
        <w:tc>
          <w:tcPr>
            <w:tcW w:w="1691" w:type="dxa"/>
          </w:tcPr>
          <w:p w14:paraId="609630AF" w14:textId="77777777" w:rsidR="00F82DA5" w:rsidRDefault="00F82DA5"/>
        </w:tc>
      </w:tr>
      <w:tr w:rsidR="00F82DA5" w14:paraId="2575DF00" w14:textId="77777777" w:rsidTr="001F6CFD">
        <w:tc>
          <w:tcPr>
            <w:tcW w:w="555" w:type="dxa"/>
          </w:tcPr>
          <w:p w14:paraId="502B20C3" w14:textId="77777777" w:rsidR="00F82DA5" w:rsidRPr="00142650" w:rsidRDefault="001F6CFD">
            <w:pPr>
              <w:rPr>
                <w:rFonts w:ascii="Times New Roman" w:hAnsi="Times New Roman" w:cs="Times New Roman"/>
              </w:rPr>
            </w:pPr>
            <w:r w:rsidRPr="00142650">
              <w:rPr>
                <w:rFonts w:ascii="Times New Roman" w:hAnsi="Times New Roman" w:cs="Times New Roman"/>
              </w:rPr>
              <w:t>9</w:t>
            </w:r>
          </w:p>
        </w:tc>
        <w:tc>
          <w:tcPr>
            <w:tcW w:w="5283" w:type="dxa"/>
          </w:tcPr>
          <w:p w14:paraId="2194A964" w14:textId="77777777" w:rsidR="00F82DA5" w:rsidRPr="00142650" w:rsidRDefault="001F6CFD" w:rsidP="005B129E">
            <w:pPr>
              <w:ind w:right="-23"/>
              <w:rPr>
                <w:rFonts w:ascii="Times New Roman" w:hAnsi="Times New Roman" w:cs="Times New Roman"/>
              </w:rPr>
            </w:pPr>
            <w:r w:rsidRPr="00142650">
              <w:rPr>
                <w:rFonts w:ascii="Times New Roman" w:hAnsi="Times New Roman" w:cs="Times New Roman"/>
              </w:rPr>
              <w:t>Edukacinis elektros variklio sandaros ir veikimo tyrimo rinkinys</w:t>
            </w:r>
          </w:p>
        </w:tc>
        <w:tc>
          <w:tcPr>
            <w:tcW w:w="846" w:type="dxa"/>
            <w:vAlign w:val="center"/>
          </w:tcPr>
          <w:p w14:paraId="5F331EEB" w14:textId="77777777" w:rsidR="00F82DA5" w:rsidRDefault="001F6CFD" w:rsidP="00915D28">
            <w:pPr>
              <w:jc w:val="center"/>
              <w:rPr>
                <w:rFonts w:ascii="Times New Roman" w:hAnsi="Times New Roman" w:cs="Times New Roman"/>
              </w:rPr>
            </w:pPr>
            <w:r>
              <w:rPr>
                <w:rFonts w:ascii="Times New Roman" w:hAnsi="Times New Roman" w:cs="Times New Roman"/>
              </w:rPr>
              <w:t>2</w:t>
            </w:r>
          </w:p>
        </w:tc>
        <w:tc>
          <w:tcPr>
            <w:tcW w:w="1401" w:type="dxa"/>
          </w:tcPr>
          <w:p w14:paraId="4736030C" w14:textId="77777777" w:rsidR="00F82DA5" w:rsidRDefault="00F82DA5"/>
        </w:tc>
        <w:tc>
          <w:tcPr>
            <w:tcW w:w="1691" w:type="dxa"/>
          </w:tcPr>
          <w:p w14:paraId="7E1FCFDA" w14:textId="77777777" w:rsidR="00F82DA5" w:rsidRDefault="00F82DA5"/>
        </w:tc>
      </w:tr>
      <w:tr w:rsidR="001F6CFD" w14:paraId="0D12E45A" w14:textId="77777777" w:rsidTr="001F6CFD">
        <w:tc>
          <w:tcPr>
            <w:tcW w:w="555" w:type="dxa"/>
          </w:tcPr>
          <w:p w14:paraId="35F8BFC5" w14:textId="77777777" w:rsidR="001F6CFD" w:rsidRPr="00142650" w:rsidRDefault="001F6CFD">
            <w:pPr>
              <w:rPr>
                <w:rFonts w:ascii="Times New Roman" w:hAnsi="Times New Roman" w:cs="Times New Roman"/>
              </w:rPr>
            </w:pPr>
            <w:r w:rsidRPr="00142650">
              <w:rPr>
                <w:rFonts w:ascii="Times New Roman" w:hAnsi="Times New Roman" w:cs="Times New Roman"/>
              </w:rPr>
              <w:t>10</w:t>
            </w:r>
          </w:p>
        </w:tc>
        <w:tc>
          <w:tcPr>
            <w:tcW w:w="5283" w:type="dxa"/>
          </w:tcPr>
          <w:p w14:paraId="22E1A7F5" w14:textId="77777777" w:rsidR="001F6CFD" w:rsidRPr="00142650" w:rsidRDefault="001F6CFD" w:rsidP="005B129E">
            <w:pPr>
              <w:ind w:right="-23"/>
              <w:rPr>
                <w:rFonts w:ascii="Times New Roman" w:hAnsi="Times New Roman" w:cs="Times New Roman"/>
              </w:rPr>
            </w:pPr>
            <w:r w:rsidRPr="00142650">
              <w:rPr>
                <w:rFonts w:ascii="Times New Roman" w:hAnsi="Times New Roman" w:cs="Times New Roman"/>
              </w:rPr>
              <w:t>Edukacinis vandens ir dirvožemio kokybės tyrimų rinkinys</w:t>
            </w:r>
          </w:p>
        </w:tc>
        <w:tc>
          <w:tcPr>
            <w:tcW w:w="846" w:type="dxa"/>
            <w:vAlign w:val="center"/>
          </w:tcPr>
          <w:p w14:paraId="45F52F1B" w14:textId="77777777" w:rsidR="001F6CFD" w:rsidRDefault="001F6CFD" w:rsidP="00915D28">
            <w:pPr>
              <w:jc w:val="center"/>
              <w:rPr>
                <w:rFonts w:ascii="Times New Roman" w:hAnsi="Times New Roman" w:cs="Times New Roman"/>
              </w:rPr>
            </w:pPr>
            <w:r>
              <w:rPr>
                <w:rFonts w:ascii="Times New Roman" w:hAnsi="Times New Roman" w:cs="Times New Roman"/>
              </w:rPr>
              <w:t>15</w:t>
            </w:r>
          </w:p>
        </w:tc>
        <w:tc>
          <w:tcPr>
            <w:tcW w:w="1401" w:type="dxa"/>
          </w:tcPr>
          <w:p w14:paraId="6A1CF520" w14:textId="77777777" w:rsidR="001F6CFD" w:rsidRDefault="001F6CFD"/>
        </w:tc>
        <w:tc>
          <w:tcPr>
            <w:tcW w:w="1691" w:type="dxa"/>
          </w:tcPr>
          <w:p w14:paraId="73F4B00D" w14:textId="77777777" w:rsidR="001F6CFD" w:rsidRDefault="001F6CFD"/>
        </w:tc>
      </w:tr>
      <w:tr w:rsidR="001F6CFD" w14:paraId="3F838A37" w14:textId="77777777" w:rsidTr="001F6CFD">
        <w:tc>
          <w:tcPr>
            <w:tcW w:w="555" w:type="dxa"/>
          </w:tcPr>
          <w:p w14:paraId="28CF0D77" w14:textId="77777777" w:rsidR="001F6CFD" w:rsidRPr="00142650" w:rsidRDefault="001F6CFD">
            <w:pPr>
              <w:rPr>
                <w:rFonts w:ascii="Times New Roman" w:hAnsi="Times New Roman" w:cs="Times New Roman"/>
              </w:rPr>
            </w:pPr>
            <w:r w:rsidRPr="00142650">
              <w:rPr>
                <w:rFonts w:ascii="Times New Roman" w:hAnsi="Times New Roman" w:cs="Times New Roman"/>
              </w:rPr>
              <w:t>11</w:t>
            </w:r>
          </w:p>
        </w:tc>
        <w:tc>
          <w:tcPr>
            <w:tcW w:w="5283" w:type="dxa"/>
          </w:tcPr>
          <w:p w14:paraId="2A444D9F" w14:textId="77777777" w:rsidR="001F6CFD" w:rsidRPr="00142650" w:rsidRDefault="001F6CFD" w:rsidP="005B129E">
            <w:pPr>
              <w:ind w:right="-23"/>
              <w:rPr>
                <w:rFonts w:ascii="Times New Roman" w:hAnsi="Times New Roman" w:cs="Times New Roman"/>
              </w:rPr>
            </w:pPr>
            <w:r w:rsidRPr="00142650">
              <w:rPr>
                <w:rFonts w:ascii="Times New Roman" w:hAnsi="Times New Roman" w:cs="Times New Roman"/>
                <w:bCs/>
              </w:rPr>
              <w:t>Edukacinis molekulių sandaros ir cheminių ryšių modeliavimo rinkinys</w:t>
            </w:r>
          </w:p>
        </w:tc>
        <w:tc>
          <w:tcPr>
            <w:tcW w:w="846" w:type="dxa"/>
            <w:vAlign w:val="center"/>
          </w:tcPr>
          <w:p w14:paraId="196299DE" w14:textId="77777777" w:rsidR="001F6CFD" w:rsidRDefault="001F6CFD" w:rsidP="00915D28">
            <w:pPr>
              <w:jc w:val="center"/>
              <w:rPr>
                <w:rFonts w:ascii="Times New Roman" w:hAnsi="Times New Roman" w:cs="Times New Roman"/>
              </w:rPr>
            </w:pPr>
            <w:r>
              <w:rPr>
                <w:rFonts w:ascii="Times New Roman" w:hAnsi="Times New Roman" w:cs="Times New Roman"/>
              </w:rPr>
              <w:t>10</w:t>
            </w:r>
          </w:p>
        </w:tc>
        <w:tc>
          <w:tcPr>
            <w:tcW w:w="1401" w:type="dxa"/>
          </w:tcPr>
          <w:p w14:paraId="76B58999" w14:textId="77777777" w:rsidR="001F6CFD" w:rsidRDefault="001F6CFD"/>
        </w:tc>
        <w:tc>
          <w:tcPr>
            <w:tcW w:w="1691" w:type="dxa"/>
          </w:tcPr>
          <w:p w14:paraId="2D6CBC60" w14:textId="77777777" w:rsidR="001F6CFD" w:rsidRDefault="001F6CFD"/>
        </w:tc>
      </w:tr>
      <w:tr w:rsidR="001F6CFD" w14:paraId="3929E16B" w14:textId="77777777" w:rsidTr="001F6CFD">
        <w:tc>
          <w:tcPr>
            <w:tcW w:w="555" w:type="dxa"/>
          </w:tcPr>
          <w:p w14:paraId="345A2391" w14:textId="77777777" w:rsidR="001F6CFD" w:rsidRPr="00142650" w:rsidRDefault="001F6CFD">
            <w:pPr>
              <w:rPr>
                <w:rFonts w:ascii="Times New Roman" w:hAnsi="Times New Roman" w:cs="Times New Roman"/>
              </w:rPr>
            </w:pPr>
            <w:r w:rsidRPr="00142650">
              <w:rPr>
                <w:rFonts w:ascii="Times New Roman" w:hAnsi="Times New Roman" w:cs="Times New Roman"/>
              </w:rPr>
              <w:t>12</w:t>
            </w:r>
          </w:p>
        </w:tc>
        <w:tc>
          <w:tcPr>
            <w:tcW w:w="5283" w:type="dxa"/>
          </w:tcPr>
          <w:p w14:paraId="01134560" w14:textId="77777777" w:rsidR="001F6CFD" w:rsidRPr="00142650" w:rsidRDefault="001F6CFD" w:rsidP="005B129E">
            <w:pPr>
              <w:ind w:right="-23"/>
              <w:rPr>
                <w:rFonts w:ascii="Times New Roman" w:hAnsi="Times New Roman" w:cs="Times New Roman"/>
              </w:rPr>
            </w:pPr>
            <w:r w:rsidRPr="00142650">
              <w:rPr>
                <w:rFonts w:ascii="Times New Roman" w:hAnsi="Times New Roman" w:cs="Times New Roman"/>
              </w:rPr>
              <w:t>Edukacinis organinės chemijos molekulinių modelių rinkinys</w:t>
            </w:r>
          </w:p>
        </w:tc>
        <w:tc>
          <w:tcPr>
            <w:tcW w:w="846" w:type="dxa"/>
            <w:vAlign w:val="center"/>
          </w:tcPr>
          <w:p w14:paraId="5B59233A" w14:textId="77777777" w:rsidR="001F6CFD" w:rsidRDefault="001F6CFD" w:rsidP="00915D28">
            <w:pPr>
              <w:jc w:val="center"/>
              <w:rPr>
                <w:rFonts w:ascii="Times New Roman" w:hAnsi="Times New Roman" w:cs="Times New Roman"/>
              </w:rPr>
            </w:pPr>
            <w:r>
              <w:rPr>
                <w:rFonts w:ascii="Times New Roman" w:hAnsi="Times New Roman" w:cs="Times New Roman"/>
              </w:rPr>
              <w:t>3</w:t>
            </w:r>
          </w:p>
        </w:tc>
        <w:tc>
          <w:tcPr>
            <w:tcW w:w="1401" w:type="dxa"/>
          </w:tcPr>
          <w:p w14:paraId="05A9607C" w14:textId="77777777" w:rsidR="001F6CFD" w:rsidRDefault="001F6CFD"/>
        </w:tc>
        <w:tc>
          <w:tcPr>
            <w:tcW w:w="1691" w:type="dxa"/>
          </w:tcPr>
          <w:p w14:paraId="4DE73004" w14:textId="77777777" w:rsidR="001F6CFD" w:rsidRDefault="001F6CFD"/>
        </w:tc>
      </w:tr>
      <w:tr w:rsidR="001F6CFD" w14:paraId="0CCDD09A" w14:textId="77777777" w:rsidTr="001F6CFD">
        <w:tc>
          <w:tcPr>
            <w:tcW w:w="555" w:type="dxa"/>
          </w:tcPr>
          <w:p w14:paraId="16B9A927" w14:textId="77777777" w:rsidR="001F6CFD" w:rsidRPr="00142650" w:rsidRDefault="001F6CFD">
            <w:pPr>
              <w:rPr>
                <w:rFonts w:ascii="Times New Roman" w:hAnsi="Times New Roman" w:cs="Times New Roman"/>
              </w:rPr>
            </w:pPr>
            <w:r w:rsidRPr="00142650">
              <w:rPr>
                <w:rFonts w:ascii="Times New Roman" w:hAnsi="Times New Roman" w:cs="Times New Roman"/>
              </w:rPr>
              <w:t>13</w:t>
            </w:r>
          </w:p>
        </w:tc>
        <w:tc>
          <w:tcPr>
            <w:tcW w:w="5283" w:type="dxa"/>
          </w:tcPr>
          <w:p w14:paraId="6B9B0A7E" w14:textId="77777777" w:rsidR="001F6CFD" w:rsidRPr="00142650" w:rsidRDefault="001F6CFD" w:rsidP="005B129E">
            <w:pPr>
              <w:ind w:right="-23"/>
              <w:rPr>
                <w:rFonts w:ascii="Times New Roman" w:hAnsi="Times New Roman" w:cs="Times New Roman"/>
              </w:rPr>
            </w:pPr>
            <w:r w:rsidRPr="00142650">
              <w:rPr>
                <w:rFonts w:ascii="Times New Roman" w:hAnsi="Times New Roman" w:cs="Times New Roman"/>
              </w:rPr>
              <w:t>Edukacinis elektrochemijos ir elektrolizės eksperimentų rinkinys</w:t>
            </w:r>
          </w:p>
        </w:tc>
        <w:tc>
          <w:tcPr>
            <w:tcW w:w="846" w:type="dxa"/>
            <w:vAlign w:val="center"/>
          </w:tcPr>
          <w:p w14:paraId="35EE6EFF" w14:textId="77777777" w:rsidR="001F6CFD" w:rsidRDefault="001F6CFD" w:rsidP="00915D28">
            <w:pPr>
              <w:jc w:val="center"/>
              <w:rPr>
                <w:rFonts w:ascii="Times New Roman" w:hAnsi="Times New Roman" w:cs="Times New Roman"/>
              </w:rPr>
            </w:pPr>
            <w:r>
              <w:rPr>
                <w:rFonts w:ascii="Times New Roman" w:hAnsi="Times New Roman" w:cs="Times New Roman"/>
              </w:rPr>
              <w:t>3</w:t>
            </w:r>
          </w:p>
        </w:tc>
        <w:tc>
          <w:tcPr>
            <w:tcW w:w="1401" w:type="dxa"/>
          </w:tcPr>
          <w:p w14:paraId="172503C8" w14:textId="77777777" w:rsidR="001F6CFD" w:rsidRDefault="001F6CFD"/>
        </w:tc>
        <w:tc>
          <w:tcPr>
            <w:tcW w:w="1691" w:type="dxa"/>
          </w:tcPr>
          <w:p w14:paraId="020ECCA7" w14:textId="77777777" w:rsidR="001F6CFD" w:rsidRDefault="001F6CFD"/>
        </w:tc>
      </w:tr>
      <w:tr w:rsidR="001F6CFD" w14:paraId="623C6D9A" w14:textId="77777777" w:rsidTr="001F6CFD">
        <w:tc>
          <w:tcPr>
            <w:tcW w:w="555" w:type="dxa"/>
          </w:tcPr>
          <w:p w14:paraId="4EC864AF" w14:textId="77777777" w:rsidR="001F6CFD" w:rsidRPr="00142650" w:rsidRDefault="001F6CFD">
            <w:pPr>
              <w:rPr>
                <w:rFonts w:ascii="Times New Roman" w:hAnsi="Times New Roman" w:cs="Times New Roman"/>
              </w:rPr>
            </w:pPr>
            <w:r w:rsidRPr="00142650">
              <w:rPr>
                <w:rFonts w:ascii="Times New Roman" w:hAnsi="Times New Roman" w:cs="Times New Roman"/>
              </w:rPr>
              <w:t>14</w:t>
            </w:r>
          </w:p>
        </w:tc>
        <w:tc>
          <w:tcPr>
            <w:tcW w:w="5283" w:type="dxa"/>
          </w:tcPr>
          <w:p w14:paraId="78CB7C02" w14:textId="77777777" w:rsidR="001F6CFD" w:rsidRPr="00142650" w:rsidRDefault="001F6CFD" w:rsidP="005B129E">
            <w:pPr>
              <w:ind w:right="-23"/>
              <w:rPr>
                <w:rFonts w:ascii="Times New Roman" w:hAnsi="Times New Roman" w:cs="Times New Roman"/>
              </w:rPr>
            </w:pPr>
            <w:r w:rsidRPr="00142650">
              <w:rPr>
                <w:rFonts w:ascii="Times New Roman" w:hAnsi="Times New Roman" w:cs="Times New Roman"/>
              </w:rPr>
              <w:t>Edukacinis distiliavimo procesų demonstravimo rinkinys</w:t>
            </w:r>
          </w:p>
        </w:tc>
        <w:tc>
          <w:tcPr>
            <w:tcW w:w="846" w:type="dxa"/>
            <w:vAlign w:val="center"/>
          </w:tcPr>
          <w:p w14:paraId="31613F9B" w14:textId="77777777" w:rsidR="001F6CFD" w:rsidRDefault="001F6CFD" w:rsidP="00915D28">
            <w:pPr>
              <w:jc w:val="center"/>
              <w:rPr>
                <w:rFonts w:ascii="Times New Roman" w:hAnsi="Times New Roman" w:cs="Times New Roman"/>
              </w:rPr>
            </w:pPr>
            <w:r>
              <w:rPr>
                <w:rFonts w:ascii="Times New Roman" w:hAnsi="Times New Roman" w:cs="Times New Roman"/>
              </w:rPr>
              <w:t>1</w:t>
            </w:r>
          </w:p>
        </w:tc>
        <w:tc>
          <w:tcPr>
            <w:tcW w:w="1401" w:type="dxa"/>
          </w:tcPr>
          <w:p w14:paraId="7AD1DFEB" w14:textId="77777777" w:rsidR="001F6CFD" w:rsidRDefault="001F6CFD"/>
        </w:tc>
        <w:tc>
          <w:tcPr>
            <w:tcW w:w="1691" w:type="dxa"/>
          </w:tcPr>
          <w:p w14:paraId="60882691" w14:textId="77777777" w:rsidR="001F6CFD" w:rsidRDefault="001F6CFD"/>
        </w:tc>
      </w:tr>
      <w:tr w:rsidR="00510A8B" w14:paraId="393CA630" w14:textId="77777777" w:rsidTr="001F6CFD">
        <w:tc>
          <w:tcPr>
            <w:tcW w:w="8085" w:type="dxa"/>
            <w:gridSpan w:val="4"/>
          </w:tcPr>
          <w:p w14:paraId="4345A07C"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be PVM</w:t>
            </w:r>
          </w:p>
        </w:tc>
        <w:tc>
          <w:tcPr>
            <w:tcW w:w="1691" w:type="dxa"/>
          </w:tcPr>
          <w:p w14:paraId="612A9255" w14:textId="77777777" w:rsidR="00510A8B" w:rsidRDefault="00510A8B"/>
        </w:tc>
      </w:tr>
      <w:tr w:rsidR="00510A8B" w14:paraId="5A56FDFF" w14:textId="77777777" w:rsidTr="001F6CFD">
        <w:tc>
          <w:tcPr>
            <w:tcW w:w="8085" w:type="dxa"/>
            <w:gridSpan w:val="4"/>
          </w:tcPr>
          <w:p w14:paraId="66C05B13"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PVM</w:t>
            </w:r>
            <w:r w:rsidR="005804E6">
              <w:rPr>
                <w:rFonts w:ascii="Times New Roman" w:hAnsi="Times New Roman" w:cs="Times New Roman"/>
                <w:b/>
              </w:rPr>
              <w:t xml:space="preserve"> (21%</w:t>
            </w:r>
            <w:r w:rsidR="00A74E06">
              <w:rPr>
                <w:rFonts w:ascii="Times New Roman" w:hAnsi="Times New Roman" w:cs="Times New Roman"/>
                <w:b/>
              </w:rPr>
              <w:t>), Eur</w:t>
            </w:r>
          </w:p>
        </w:tc>
        <w:tc>
          <w:tcPr>
            <w:tcW w:w="1691" w:type="dxa"/>
          </w:tcPr>
          <w:p w14:paraId="7C72C75C" w14:textId="77777777" w:rsidR="00510A8B" w:rsidRDefault="00510A8B"/>
        </w:tc>
      </w:tr>
      <w:tr w:rsidR="00510A8B" w14:paraId="2C1D6F62" w14:textId="77777777" w:rsidTr="001F6CFD">
        <w:tc>
          <w:tcPr>
            <w:tcW w:w="8085" w:type="dxa"/>
            <w:gridSpan w:val="4"/>
          </w:tcPr>
          <w:p w14:paraId="565AF6ED"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su PVM</w:t>
            </w:r>
          </w:p>
        </w:tc>
        <w:tc>
          <w:tcPr>
            <w:tcW w:w="1691" w:type="dxa"/>
          </w:tcPr>
          <w:p w14:paraId="7ABFD363" w14:textId="77777777" w:rsidR="00510A8B" w:rsidRDefault="00510A8B"/>
        </w:tc>
      </w:tr>
    </w:tbl>
    <w:p w14:paraId="0046C42B" w14:textId="77777777" w:rsidR="001A25C8" w:rsidRDefault="001A25C8" w:rsidP="001A25C8">
      <w:pPr>
        <w:spacing w:after="0"/>
        <w:jc w:val="both"/>
        <w:rPr>
          <w:rFonts w:ascii="Times New Roman" w:hAnsi="Times New Roman" w:cs="Times New Roman"/>
          <w:sz w:val="18"/>
          <w:szCs w:val="18"/>
        </w:rPr>
      </w:pPr>
      <w:r w:rsidRPr="001A25C8">
        <w:rPr>
          <w:rFonts w:ascii="Times New Roman" w:hAnsi="Times New Roman" w:cs="Times New Roman"/>
          <w:sz w:val="18"/>
          <w:szCs w:val="18"/>
        </w:rPr>
        <w:t xml:space="preserve">*Į pasiūlymo kainą turi būti įskaičiuoti visi su sutarties vykdymu susiję tiekėjo mokesčiai, darbai bei kitos išlaidos, </w:t>
      </w:r>
      <w:r w:rsidRPr="001A25C8">
        <w:rPr>
          <w:rFonts w:ascii="Times New Roman" w:hAnsi="Times New Roman" w:cs="Times New Roman"/>
          <w:color w:val="000000"/>
          <w:sz w:val="18"/>
          <w:szCs w:val="18"/>
        </w:rPr>
        <w:t xml:space="preserve">įskaitant ir </w:t>
      </w:r>
      <w:r w:rsidR="00392650">
        <w:rPr>
          <w:rFonts w:ascii="Times New Roman" w:hAnsi="Times New Roman" w:cs="Times New Roman"/>
          <w:color w:val="000000"/>
          <w:sz w:val="18"/>
          <w:szCs w:val="18"/>
        </w:rPr>
        <w:t>sąskaitų teikimą per</w:t>
      </w:r>
      <w:r w:rsidRPr="001A25C8">
        <w:rPr>
          <w:rFonts w:ascii="Times New Roman" w:hAnsi="Times New Roman" w:cs="Times New Roman"/>
          <w:sz w:val="18"/>
          <w:szCs w:val="18"/>
        </w:rPr>
        <w:t xml:space="preserve"> </w:t>
      </w:r>
      <w:r w:rsidR="00392650">
        <w:rPr>
          <w:rFonts w:ascii="Times New Roman" w:hAnsi="Times New Roman" w:cs="Times New Roman"/>
          <w:sz w:val="18"/>
          <w:szCs w:val="18"/>
        </w:rPr>
        <w:t>s</w:t>
      </w:r>
      <w:r w:rsidR="00392650" w:rsidRPr="00392650">
        <w:rPr>
          <w:rFonts w:ascii="Times New Roman" w:hAnsi="Times New Roman" w:cs="Times New Roman"/>
          <w:sz w:val="18"/>
          <w:szCs w:val="18"/>
        </w:rPr>
        <w:t>ąskaitų administravimo b</w:t>
      </w:r>
      <w:r w:rsidR="00392650">
        <w:rPr>
          <w:rFonts w:ascii="Times New Roman" w:hAnsi="Times New Roman" w:cs="Times New Roman"/>
          <w:sz w:val="18"/>
          <w:szCs w:val="18"/>
        </w:rPr>
        <w:t xml:space="preserve">endrosios informacinės sistemą </w:t>
      </w:r>
      <w:r w:rsidR="00392650" w:rsidRPr="00392650">
        <w:rPr>
          <w:rFonts w:ascii="Times New Roman" w:hAnsi="Times New Roman" w:cs="Times New Roman"/>
          <w:sz w:val="18"/>
          <w:szCs w:val="18"/>
        </w:rPr>
        <w:t>(SABIS)</w:t>
      </w:r>
      <w:r w:rsidR="00392650">
        <w:rPr>
          <w:rFonts w:ascii="Times New Roman" w:hAnsi="Times New Roman" w:cs="Times New Roman"/>
          <w:sz w:val="18"/>
          <w:szCs w:val="18"/>
        </w:rPr>
        <w:t>.</w:t>
      </w:r>
    </w:p>
    <w:p w14:paraId="35E056A0" w14:textId="77777777" w:rsidR="00A74E06" w:rsidRDefault="00A74E06" w:rsidP="001A25C8">
      <w:pPr>
        <w:spacing w:after="0"/>
        <w:jc w:val="both"/>
        <w:rPr>
          <w:rFonts w:ascii="Times New Roman" w:hAnsi="Times New Roman" w:cs="Times New Roman"/>
          <w:sz w:val="18"/>
          <w:szCs w:val="18"/>
        </w:rPr>
      </w:pPr>
    </w:p>
    <w:p w14:paraId="7A680A05" w14:textId="77777777" w:rsidR="00A74E06" w:rsidRDefault="00A74E06" w:rsidP="004A5ABB">
      <w:pPr>
        <w:spacing w:after="0" w:line="240" w:lineRule="auto"/>
        <w:jc w:val="both"/>
        <w:rPr>
          <w:rFonts w:ascii="Times New Roman" w:hAnsi="Times New Roman" w:cs="Times New Roman"/>
        </w:rPr>
      </w:pPr>
      <w:r w:rsidRPr="00D46F7D">
        <w:rPr>
          <w:rFonts w:ascii="Times New Roman" w:hAnsi="Times New Roman" w:cs="Times New Roman"/>
        </w:rPr>
        <w:t>Teikdami šį pasiūlymą, mes patvirtiname, kad į mūsų siūlomą kainą įskaičiuoti v</w:t>
      </w:r>
      <w:r>
        <w:rPr>
          <w:rFonts w:ascii="Times New Roman" w:hAnsi="Times New Roman" w:cs="Times New Roman"/>
        </w:rPr>
        <w:t xml:space="preserve">isi mokesčiai, </w:t>
      </w:r>
      <w:r w:rsidR="008555B6">
        <w:rPr>
          <w:rFonts w:ascii="Times New Roman" w:hAnsi="Times New Roman" w:cs="Times New Roman"/>
        </w:rPr>
        <w:t xml:space="preserve">pristatymo, </w:t>
      </w:r>
      <w:r w:rsidRPr="00D46F7D">
        <w:rPr>
          <w:rFonts w:ascii="Times New Roman" w:hAnsi="Times New Roman" w:cs="Times New Roman"/>
        </w:rPr>
        <w:t xml:space="preserve">išlaidos, </w:t>
      </w:r>
      <w:r>
        <w:rPr>
          <w:rFonts w:ascii="Times New Roman" w:hAnsi="Times New Roman" w:cs="Times New Roman"/>
        </w:rPr>
        <w:t xml:space="preserve">garantija, </w:t>
      </w:r>
      <w:r w:rsidRPr="00D46F7D">
        <w:rPr>
          <w:rFonts w:ascii="Times New Roman" w:hAnsi="Times New Roman" w:cs="Times New Roman"/>
        </w:rPr>
        <w:t>garantinis aptarnavimas ir visa kita rizika bei nenumatytos</w:t>
      </w:r>
      <w:r>
        <w:rPr>
          <w:rFonts w:ascii="Times New Roman" w:hAnsi="Times New Roman" w:cs="Times New Roman"/>
        </w:rPr>
        <w:t xml:space="preserve"> išlaidos susijusios su perkam</w:t>
      </w:r>
      <w:r w:rsidRPr="00D46F7D">
        <w:rPr>
          <w:rFonts w:ascii="Times New Roman" w:hAnsi="Times New Roman" w:cs="Times New Roman"/>
        </w:rPr>
        <w:t>u objektu, kurias, teikdami pasiūlymą ir laikydamiesi konkurso sąlygose nustatytų reikalavimų, privalėjome įskaičiuoti į pasiūlymo kainą.</w:t>
      </w:r>
    </w:p>
    <w:p w14:paraId="04555E80" w14:textId="77777777" w:rsidR="004A5ABB" w:rsidRPr="00D46F7D" w:rsidRDefault="004A5ABB" w:rsidP="004A5ABB">
      <w:pPr>
        <w:spacing w:after="0" w:line="240" w:lineRule="auto"/>
        <w:jc w:val="both"/>
        <w:rPr>
          <w:rFonts w:ascii="Times New Roman" w:hAnsi="Times New Roman" w:cs="Times New Roman"/>
        </w:rPr>
      </w:pPr>
    </w:p>
    <w:p w14:paraId="5A171191"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be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4209C2F0"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0B88542C"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su PVM</w:t>
      </w:r>
      <w:r w:rsidRPr="00A74E06">
        <w:rPr>
          <w:rFonts w:ascii="Times New Roman" w:eastAsiaTheme="minorEastAsia" w:hAnsi="Times New Roman"/>
          <w:lang w:eastAsia="lt-LT"/>
        </w:rPr>
        <w:t>:</w:t>
      </w:r>
      <w:r w:rsidR="00CC7D39">
        <w:rPr>
          <w:rFonts w:ascii="Times New Roman" w:eastAsiaTheme="minorEastAsia" w:hAnsi="Times New Roman"/>
          <w:lang w:eastAsia="lt-LT"/>
        </w:rPr>
        <w:t xml:space="preserve"> ________________</w:t>
      </w:r>
      <w:r w:rsidRPr="00A74E06">
        <w:rPr>
          <w:rFonts w:ascii="Times New Roman" w:eastAsiaTheme="minorEastAsia" w:hAnsi="Times New Roman"/>
          <w:lang w:eastAsia="lt-LT"/>
        </w:rPr>
        <w:t xml:space="preserve"> (</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0811CD71" w14:textId="77777777" w:rsidR="00A74E06" w:rsidRPr="004A5ABB" w:rsidRDefault="00A74E06" w:rsidP="00A74E06">
      <w:pPr>
        <w:spacing w:after="0" w:line="240" w:lineRule="auto"/>
        <w:rPr>
          <w:rFonts w:ascii="Times New Roman" w:hAnsi="Times New Roman" w:cs="Times New Roman"/>
          <w:b/>
          <w:bCs/>
          <w:i/>
          <w:iCs/>
          <w:sz w:val="20"/>
          <w:szCs w:val="20"/>
        </w:rPr>
      </w:pPr>
      <w:r w:rsidRPr="004A5ABB">
        <w:rPr>
          <w:rFonts w:ascii="Times New Roman" w:hAnsi="Times New Roman" w:cs="Times New Roman"/>
          <w:b/>
          <w:bCs/>
          <w:i/>
          <w:iCs/>
          <w:sz w:val="20"/>
          <w:szCs w:val="20"/>
        </w:rPr>
        <w:t>Pastaba:</w:t>
      </w:r>
    </w:p>
    <w:p w14:paraId="2E031708"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kainos pasiūlyme nurodomos, paliekant du skaitmenis po kablelio;</w:t>
      </w:r>
    </w:p>
    <w:p w14:paraId="47976379"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bendra kaina turi atitikti pateiktų jos sudėtinių dalių sumą;</w:t>
      </w:r>
    </w:p>
    <w:p w14:paraId="15D0036F"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tais atvejais, kai pagal galiojančius teisės aktus teikėjui nereikia mokėti PVM, jis atitinkamų skilčių nepildo ir nurodo priežastis, dėl kurių PVM nemoka;</w:t>
      </w:r>
    </w:p>
    <w:p w14:paraId="68207112" w14:textId="77777777" w:rsidR="00A74E06"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jeigu pateikta informacija skaičiais ir žodžiais nesutampa, laikoma, kad teisinga informacija yra ta, kuri pateikta žodžiais.</w:t>
      </w:r>
    </w:p>
    <w:p w14:paraId="3F9E9EC6" w14:textId="77777777" w:rsidR="0017568D" w:rsidRDefault="0017568D" w:rsidP="00A74E06">
      <w:pPr>
        <w:spacing w:after="0" w:line="240" w:lineRule="auto"/>
        <w:rPr>
          <w:rFonts w:ascii="Times New Roman" w:hAnsi="Times New Roman" w:cs="Times New Roman"/>
          <w:bCs/>
          <w:iCs/>
          <w:sz w:val="20"/>
          <w:szCs w:val="20"/>
        </w:rPr>
      </w:pPr>
    </w:p>
    <w:p w14:paraId="433DE699" w14:textId="77777777" w:rsidR="0017568D" w:rsidRDefault="0017568D" w:rsidP="00A74E06">
      <w:pPr>
        <w:spacing w:after="0" w:line="240" w:lineRule="auto"/>
        <w:rPr>
          <w:rFonts w:ascii="Times New Roman" w:hAnsi="Times New Roman" w:cs="Times New Roman"/>
          <w:bCs/>
          <w:iCs/>
          <w:sz w:val="20"/>
          <w:szCs w:val="20"/>
        </w:rPr>
      </w:pPr>
    </w:p>
    <w:p w14:paraId="38C45F2A" w14:textId="77777777" w:rsidR="0017568D" w:rsidRDefault="0017568D" w:rsidP="00A74E06">
      <w:pPr>
        <w:spacing w:after="0" w:line="240" w:lineRule="auto"/>
        <w:rPr>
          <w:rFonts w:ascii="Times New Roman" w:hAnsi="Times New Roman" w:cs="Times New Roman"/>
          <w:bCs/>
          <w:iCs/>
          <w:sz w:val="20"/>
          <w:szCs w:val="20"/>
        </w:rPr>
      </w:pPr>
    </w:p>
    <w:p w14:paraId="60839118" w14:textId="77777777" w:rsidR="0017568D" w:rsidRPr="004A5ABB" w:rsidRDefault="0017568D" w:rsidP="00A74E06">
      <w:pPr>
        <w:spacing w:after="0" w:line="240" w:lineRule="auto"/>
        <w:rPr>
          <w:rFonts w:ascii="Times New Roman" w:hAnsi="Times New Roman" w:cs="Times New Roman"/>
          <w:bCs/>
          <w:iCs/>
          <w:sz w:val="20"/>
          <w:szCs w:val="20"/>
        </w:rPr>
      </w:pPr>
    </w:p>
    <w:p w14:paraId="32622075" w14:textId="77777777" w:rsidR="00EB6272" w:rsidRDefault="00EB6272" w:rsidP="00EB6272">
      <w:pPr>
        <w:tabs>
          <w:tab w:val="num" w:pos="3065"/>
        </w:tabs>
        <w:ind w:right="278"/>
        <w:jc w:val="center"/>
        <w:rPr>
          <w:rFonts w:ascii="Times New Roman" w:hAnsi="Times New Roman" w:cs="Times New Roman"/>
          <w:b/>
          <w:lang w:val="en-US"/>
        </w:rPr>
      </w:pPr>
      <w:r w:rsidRPr="009D2A68">
        <w:rPr>
          <w:rFonts w:ascii="Times New Roman" w:hAnsi="Times New Roman" w:cs="Times New Roman"/>
          <w:b/>
          <w:lang w:val="en-US"/>
        </w:rPr>
        <w:t xml:space="preserve">PREKIŲ ATITIKTIES TECHNINĖS SPECIFIKACIJOS REIKALAVIMAMS LENTELĖ </w:t>
      </w:r>
    </w:p>
    <w:tbl>
      <w:tblPr>
        <w:tblStyle w:val="Lentelstinklelis2"/>
        <w:tblW w:w="9726" w:type="dxa"/>
        <w:tblLook w:val="04A0" w:firstRow="1" w:lastRow="0" w:firstColumn="1" w:lastColumn="0" w:noHBand="0" w:noVBand="1"/>
      </w:tblPr>
      <w:tblGrid>
        <w:gridCol w:w="508"/>
        <w:gridCol w:w="1829"/>
        <w:gridCol w:w="870"/>
        <w:gridCol w:w="3552"/>
        <w:gridCol w:w="2967"/>
      </w:tblGrid>
      <w:tr w:rsidR="00244BEC" w:rsidRPr="00244BEC" w14:paraId="7D96D794" w14:textId="77777777" w:rsidTr="00AE701A">
        <w:tc>
          <w:tcPr>
            <w:tcW w:w="508" w:type="dxa"/>
          </w:tcPr>
          <w:p w14:paraId="79840111" w14:textId="77777777"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Nr.</w:t>
            </w:r>
          </w:p>
        </w:tc>
        <w:tc>
          <w:tcPr>
            <w:tcW w:w="1829" w:type="dxa"/>
          </w:tcPr>
          <w:p w14:paraId="5829DDD7" w14:textId="77777777"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Pavadinimas</w:t>
            </w:r>
          </w:p>
        </w:tc>
        <w:tc>
          <w:tcPr>
            <w:tcW w:w="870" w:type="dxa"/>
          </w:tcPr>
          <w:p w14:paraId="593053E6" w14:textId="77777777"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Kiekis, vnt.</w:t>
            </w:r>
          </w:p>
        </w:tc>
        <w:tc>
          <w:tcPr>
            <w:tcW w:w="3552" w:type="dxa"/>
          </w:tcPr>
          <w:p w14:paraId="2E0F93BE" w14:textId="77777777"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Techninės charakteristikos</w:t>
            </w:r>
          </w:p>
        </w:tc>
        <w:tc>
          <w:tcPr>
            <w:tcW w:w="2967" w:type="dxa"/>
          </w:tcPr>
          <w:p w14:paraId="26A3BD29" w14:textId="77777777" w:rsidR="00244BEC" w:rsidRDefault="0073125A" w:rsidP="009D0710">
            <w:pPr>
              <w:jc w:val="center"/>
              <w:rPr>
                <w:rFonts w:ascii="Times New Roman" w:eastAsia="Calibri" w:hAnsi="Times New Roman" w:cs="Times New Roman"/>
                <w:b/>
                <w:bCs/>
              </w:rPr>
            </w:pPr>
            <w:r>
              <w:rPr>
                <w:rFonts w:ascii="Times New Roman" w:eastAsia="Calibri" w:hAnsi="Times New Roman" w:cs="Times New Roman"/>
                <w:b/>
                <w:bCs/>
              </w:rPr>
              <w:t xml:space="preserve">Tiekėjo siūlomų </w:t>
            </w:r>
            <w:r w:rsidR="009D0710">
              <w:rPr>
                <w:rFonts w:ascii="Times New Roman" w:eastAsia="Calibri" w:hAnsi="Times New Roman" w:cs="Times New Roman"/>
                <w:b/>
                <w:bCs/>
              </w:rPr>
              <w:t>prekių rodiklių reikšmė/</w:t>
            </w:r>
            <w:r>
              <w:rPr>
                <w:rFonts w:ascii="Times New Roman" w:eastAsia="Calibri" w:hAnsi="Times New Roman" w:cs="Times New Roman"/>
                <w:b/>
                <w:bCs/>
              </w:rPr>
              <w:t>aprašymas</w:t>
            </w:r>
            <w:r w:rsidR="00392650">
              <w:rPr>
                <w:rFonts w:ascii="Times New Roman" w:eastAsia="Calibri" w:hAnsi="Times New Roman" w:cs="Times New Roman"/>
                <w:b/>
                <w:bCs/>
              </w:rPr>
              <w:t xml:space="preserve"> </w:t>
            </w:r>
          </w:p>
          <w:p w14:paraId="729C9F44" w14:textId="77777777" w:rsidR="009B7D9E" w:rsidRPr="00C87707" w:rsidRDefault="009B7D9E" w:rsidP="009D0710">
            <w:pPr>
              <w:jc w:val="center"/>
              <w:rPr>
                <w:rFonts w:ascii="Times New Roman" w:eastAsia="Calibri" w:hAnsi="Times New Roman" w:cs="Times New Roman"/>
                <w:bCs/>
                <w:sz w:val="20"/>
                <w:szCs w:val="20"/>
              </w:rPr>
            </w:pPr>
            <w:r w:rsidRPr="00180D66">
              <w:rPr>
                <w:rFonts w:ascii="Times New Roman" w:eastAsia="Calibri" w:hAnsi="Times New Roman" w:cs="Times New Roman"/>
                <w:bCs/>
                <w:color w:val="2E74B5" w:themeColor="accent1" w:themeShade="BF"/>
                <w:sz w:val="20"/>
                <w:szCs w:val="20"/>
              </w:rPr>
              <w:t>(Tiekėjas turi neperkopijuoti prašomą reikšmę, bet įrašyti savo siūlomą reikšmę)</w:t>
            </w:r>
          </w:p>
        </w:tc>
      </w:tr>
      <w:tr w:rsidR="00F1037A" w:rsidRPr="00244BEC" w14:paraId="6689133B" w14:textId="77777777" w:rsidTr="00AE701A">
        <w:tc>
          <w:tcPr>
            <w:tcW w:w="508" w:type="dxa"/>
          </w:tcPr>
          <w:p w14:paraId="1ED94DEA" w14:textId="77777777" w:rsidR="00F1037A" w:rsidRPr="00244BEC" w:rsidRDefault="00F1037A" w:rsidP="00F1037A">
            <w:pPr>
              <w:rPr>
                <w:rFonts w:ascii="Times New Roman" w:eastAsia="Calibri" w:hAnsi="Times New Roman" w:cs="Times New Roman"/>
              </w:rPr>
            </w:pPr>
            <w:r w:rsidRPr="00244BEC">
              <w:rPr>
                <w:rFonts w:ascii="Times New Roman" w:eastAsia="Calibri" w:hAnsi="Times New Roman" w:cs="Times New Roman"/>
              </w:rPr>
              <w:t>1.</w:t>
            </w:r>
          </w:p>
        </w:tc>
        <w:tc>
          <w:tcPr>
            <w:tcW w:w="1829" w:type="dxa"/>
          </w:tcPr>
          <w:p w14:paraId="118EDB4F" w14:textId="77777777" w:rsidR="00F1037A" w:rsidRPr="00244BEC" w:rsidRDefault="00F759E5" w:rsidP="00F1037A">
            <w:pPr>
              <w:rPr>
                <w:rFonts w:ascii="Times New Roman" w:eastAsia="Calibri" w:hAnsi="Times New Roman" w:cs="Times New Roman"/>
              </w:rPr>
            </w:pPr>
            <w:r w:rsidRPr="00F759E5">
              <w:rPr>
                <w:rFonts w:ascii="Times New Roman" w:eastAsia="Calibri" w:hAnsi="Times New Roman" w:cs="Times New Roman"/>
              </w:rPr>
              <w:t>Edukacinis fizikos eksperimentų rinkinys elektros, mechanikos, optikos ir šilumos temoms</w:t>
            </w:r>
          </w:p>
        </w:tc>
        <w:tc>
          <w:tcPr>
            <w:tcW w:w="870" w:type="dxa"/>
          </w:tcPr>
          <w:p w14:paraId="30801C40" w14:textId="77777777" w:rsidR="00F1037A" w:rsidRPr="00244BEC" w:rsidRDefault="00F759E5" w:rsidP="00F1037A">
            <w:pPr>
              <w:rPr>
                <w:rFonts w:ascii="Times New Roman" w:eastAsia="Calibri" w:hAnsi="Times New Roman" w:cs="Times New Roman"/>
              </w:rPr>
            </w:pPr>
            <w:r>
              <w:rPr>
                <w:rFonts w:ascii="Times New Roman" w:eastAsia="Calibri" w:hAnsi="Times New Roman" w:cs="Times New Roman"/>
              </w:rPr>
              <w:t>6</w:t>
            </w:r>
          </w:p>
        </w:tc>
        <w:tc>
          <w:tcPr>
            <w:tcW w:w="3552" w:type="dxa"/>
          </w:tcPr>
          <w:p w14:paraId="3DC87FB8" w14:textId="77777777" w:rsidR="00F759E5" w:rsidRPr="00F759E5" w:rsidRDefault="00F759E5" w:rsidP="00142650">
            <w:pPr>
              <w:jc w:val="both"/>
              <w:rPr>
                <w:rFonts w:ascii="Times New Roman" w:hAnsi="Times New Roman" w:cs="Times New Roman"/>
              </w:rPr>
            </w:pPr>
            <w:r w:rsidRPr="00F759E5">
              <w:rPr>
                <w:rFonts w:ascii="Times New Roman" w:hAnsi="Times New Roman" w:cs="Times New Roman"/>
              </w:rPr>
              <w:t>Rinkinys turi būti skirtas atlikti fizikos laboratorinius darbus.</w:t>
            </w:r>
          </w:p>
          <w:p w14:paraId="4FD87FB9" w14:textId="77777777" w:rsidR="00F759E5" w:rsidRPr="00F759E5" w:rsidRDefault="00F759E5" w:rsidP="00142650">
            <w:pPr>
              <w:jc w:val="both"/>
              <w:rPr>
                <w:rFonts w:ascii="Times New Roman" w:hAnsi="Times New Roman" w:cs="Times New Roman"/>
              </w:rPr>
            </w:pPr>
            <w:r w:rsidRPr="00F759E5">
              <w:rPr>
                <w:rFonts w:ascii="Times New Roman" w:hAnsi="Times New Roman" w:cs="Times New Roman"/>
              </w:rPr>
              <w:t>Siūlomu eksperimentų rinkiniu turi būti galimybė atlikti nemažiau kaip 60 skirtingų eksperimentų, apimančių nemažiau kaip žemiau nurodomas temas:</w:t>
            </w:r>
          </w:p>
          <w:p w14:paraId="3FA8B9CB" w14:textId="77777777" w:rsidR="00F759E5" w:rsidRPr="00F759E5" w:rsidRDefault="00F759E5" w:rsidP="009472CA">
            <w:pPr>
              <w:rPr>
                <w:rFonts w:ascii="Times New Roman" w:hAnsi="Times New Roman" w:cs="Times New Roman"/>
              </w:rPr>
            </w:pPr>
            <w:r w:rsidRPr="00F759E5">
              <w:rPr>
                <w:rFonts w:ascii="Times New Roman" w:hAnsi="Times New Roman" w:cs="Times New Roman"/>
              </w:rPr>
              <w:t>Elektra - nemažiau kaip 25 eksperimentus, nemažiau kaip tokiomis temomis:</w:t>
            </w:r>
          </w:p>
          <w:p w14:paraId="46EC7591" w14:textId="77777777" w:rsidR="00F759E5" w:rsidRPr="00F759E5" w:rsidRDefault="009472CA" w:rsidP="009472CA">
            <w:pPr>
              <w:rPr>
                <w:rFonts w:ascii="Times New Roman" w:hAnsi="Times New Roman" w:cs="Times New Roman"/>
              </w:rPr>
            </w:pPr>
            <w:r>
              <w:rPr>
                <w:rFonts w:ascii="Times New Roman" w:hAnsi="Times New Roman" w:cs="Times New Roman"/>
              </w:rPr>
              <w:t>1.</w:t>
            </w:r>
            <w:r w:rsidR="00F759E5" w:rsidRPr="00F759E5">
              <w:rPr>
                <w:rFonts w:ascii="Times New Roman" w:hAnsi="Times New Roman" w:cs="Times New Roman"/>
              </w:rPr>
              <w:t>Frikcinė elektros energija</w:t>
            </w:r>
          </w:p>
          <w:p w14:paraId="786706D3" w14:textId="77777777" w:rsidR="00F759E5" w:rsidRPr="00F759E5" w:rsidRDefault="009472CA" w:rsidP="009472CA">
            <w:pPr>
              <w:rPr>
                <w:rFonts w:ascii="Times New Roman" w:hAnsi="Times New Roman" w:cs="Times New Roman"/>
              </w:rPr>
            </w:pPr>
            <w:r>
              <w:rPr>
                <w:rFonts w:ascii="Times New Roman" w:hAnsi="Times New Roman" w:cs="Times New Roman"/>
              </w:rPr>
              <w:t>2.</w:t>
            </w:r>
            <w:r w:rsidR="00F759E5" w:rsidRPr="00F759E5">
              <w:rPr>
                <w:rFonts w:ascii="Times New Roman" w:hAnsi="Times New Roman" w:cs="Times New Roman"/>
              </w:rPr>
              <w:t>Elektrostatinis krūvis</w:t>
            </w:r>
          </w:p>
          <w:p w14:paraId="237DD3FA" w14:textId="77777777" w:rsidR="00F759E5" w:rsidRPr="00F759E5" w:rsidRDefault="009472CA" w:rsidP="009472CA">
            <w:pPr>
              <w:rPr>
                <w:rFonts w:ascii="Times New Roman" w:hAnsi="Times New Roman" w:cs="Times New Roman"/>
              </w:rPr>
            </w:pPr>
            <w:r>
              <w:rPr>
                <w:rFonts w:ascii="Times New Roman" w:hAnsi="Times New Roman" w:cs="Times New Roman"/>
              </w:rPr>
              <w:t>3.</w:t>
            </w:r>
            <w:r w:rsidR="00F759E5" w:rsidRPr="00F759E5">
              <w:rPr>
                <w:rFonts w:ascii="Times New Roman" w:hAnsi="Times New Roman" w:cs="Times New Roman"/>
              </w:rPr>
              <w:t>Galvaninis elementas</w:t>
            </w:r>
          </w:p>
          <w:p w14:paraId="2D39D319" w14:textId="77777777" w:rsidR="00F759E5" w:rsidRPr="00F759E5" w:rsidRDefault="009472CA" w:rsidP="008F0217">
            <w:pPr>
              <w:jc w:val="both"/>
              <w:rPr>
                <w:rFonts w:ascii="Times New Roman" w:hAnsi="Times New Roman" w:cs="Times New Roman"/>
              </w:rPr>
            </w:pPr>
            <w:r>
              <w:rPr>
                <w:rFonts w:ascii="Times New Roman" w:hAnsi="Times New Roman" w:cs="Times New Roman"/>
              </w:rPr>
              <w:t>4.</w:t>
            </w:r>
            <w:r w:rsidR="00F759E5" w:rsidRPr="00F759E5">
              <w:rPr>
                <w:rFonts w:ascii="Times New Roman" w:hAnsi="Times New Roman" w:cs="Times New Roman"/>
              </w:rPr>
              <w:t>Kondensatorius</w:t>
            </w:r>
          </w:p>
          <w:p w14:paraId="1E641F2E" w14:textId="77777777" w:rsidR="00F759E5" w:rsidRPr="00F759E5" w:rsidRDefault="009472CA" w:rsidP="008F0217">
            <w:pPr>
              <w:jc w:val="both"/>
              <w:rPr>
                <w:rFonts w:ascii="Times New Roman" w:hAnsi="Times New Roman" w:cs="Times New Roman"/>
              </w:rPr>
            </w:pPr>
            <w:r>
              <w:rPr>
                <w:rFonts w:ascii="Times New Roman" w:hAnsi="Times New Roman" w:cs="Times New Roman"/>
              </w:rPr>
              <w:t>5.</w:t>
            </w:r>
            <w:r w:rsidR="00F759E5" w:rsidRPr="00F759E5">
              <w:rPr>
                <w:rFonts w:ascii="Times New Roman" w:hAnsi="Times New Roman" w:cs="Times New Roman"/>
              </w:rPr>
              <w:t>Galvanizavimas</w:t>
            </w:r>
          </w:p>
          <w:p w14:paraId="020CEAED" w14:textId="77777777" w:rsidR="00F759E5" w:rsidRPr="00F759E5" w:rsidRDefault="009472CA" w:rsidP="008F0217">
            <w:pPr>
              <w:jc w:val="both"/>
              <w:rPr>
                <w:rFonts w:ascii="Times New Roman" w:hAnsi="Times New Roman" w:cs="Times New Roman"/>
              </w:rPr>
            </w:pPr>
            <w:r>
              <w:rPr>
                <w:rFonts w:ascii="Times New Roman" w:hAnsi="Times New Roman" w:cs="Times New Roman"/>
              </w:rPr>
              <w:t>6.</w:t>
            </w:r>
            <w:r w:rsidR="00F759E5" w:rsidRPr="00F759E5">
              <w:rPr>
                <w:rFonts w:ascii="Times New Roman" w:hAnsi="Times New Roman" w:cs="Times New Roman"/>
              </w:rPr>
              <w:t>Elektros srovės sukeltas karštis</w:t>
            </w:r>
          </w:p>
          <w:p w14:paraId="449D36F3" w14:textId="77777777" w:rsidR="00F759E5" w:rsidRPr="00F759E5" w:rsidRDefault="009472CA" w:rsidP="008F0217">
            <w:pPr>
              <w:jc w:val="both"/>
              <w:rPr>
                <w:rFonts w:ascii="Times New Roman" w:hAnsi="Times New Roman" w:cs="Times New Roman"/>
              </w:rPr>
            </w:pPr>
            <w:r>
              <w:rPr>
                <w:rFonts w:ascii="Times New Roman" w:hAnsi="Times New Roman" w:cs="Times New Roman"/>
              </w:rPr>
              <w:t>7.</w:t>
            </w:r>
            <w:r w:rsidR="00F759E5" w:rsidRPr="00F759E5">
              <w:rPr>
                <w:rFonts w:ascii="Times New Roman" w:hAnsi="Times New Roman" w:cs="Times New Roman"/>
              </w:rPr>
              <w:t>Elektrinė grandinė su jungikliu</w:t>
            </w:r>
          </w:p>
          <w:p w14:paraId="5E51F29A" w14:textId="77777777" w:rsidR="00F759E5" w:rsidRPr="00F759E5" w:rsidRDefault="009472CA" w:rsidP="008F0217">
            <w:pPr>
              <w:jc w:val="both"/>
              <w:rPr>
                <w:rFonts w:ascii="Times New Roman" w:hAnsi="Times New Roman" w:cs="Times New Roman"/>
              </w:rPr>
            </w:pPr>
            <w:r>
              <w:rPr>
                <w:rFonts w:ascii="Times New Roman" w:hAnsi="Times New Roman" w:cs="Times New Roman"/>
              </w:rPr>
              <w:t>8.</w:t>
            </w:r>
            <w:r w:rsidR="00F759E5" w:rsidRPr="00F759E5">
              <w:rPr>
                <w:rFonts w:ascii="Times New Roman" w:hAnsi="Times New Roman" w:cs="Times New Roman"/>
              </w:rPr>
              <w:t>Nuoseklus sujungimas</w:t>
            </w:r>
          </w:p>
          <w:p w14:paraId="08D4E520" w14:textId="77777777" w:rsidR="00F759E5" w:rsidRPr="00F759E5" w:rsidRDefault="009472CA" w:rsidP="008F0217">
            <w:pPr>
              <w:jc w:val="both"/>
              <w:rPr>
                <w:rFonts w:ascii="Times New Roman" w:hAnsi="Times New Roman" w:cs="Times New Roman"/>
              </w:rPr>
            </w:pPr>
            <w:r>
              <w:rPr>
                <w:rFonts w:ascii="Times New Roman" w:hAnsi="Times New Roman" w:cs="Times New Roman"/>
              </w:rPr>
              <w:t>9.</w:t>
            </w:r>
            <w:r w:rsidR="00F759E5" w:rsidRPr="00F759E5">
              <w:rPr>
                <w:rFonts w:ascii="Times New Roman" w:hAnsi="Times New Roman" w:cs="Times New Roman"/>
              </w:rPr>
              <w:t>Lygiagretus sujungimas</w:t>
            </w:r>
          </w:p>
          <w:p w14:paraId="6A66B4AB" w14:textId="77777777" w:rsidR="00F759E5" w:rsidRPr="00F759E5" w:rsidRDefault="009472CA" w:rsidP="008F0217">
            <w:pPr>
              <w:jc w:val="both"/>
              <w:rPr>
                <w:rFonts w:ascii="Times New Roman" w:hAnsi="Times New Roman" w:cs="Times New Roman"/>
              </w:rPr>
            </w:pPr>
            <w:r>
              <w:rPr>
                <w:rFonts w:ascii="Times New Roman" w:hAnsi="Times New Roman" w:cs="Times New Roman"/>
              </w:rPr>
              <w:t>10.</w:t>
            </w:r>
            <w:r w:rsidR="00F759E5" w:rsidRPr="00F759E5">
              <w:rPr>
                <w:rFonts w:ascii="Times New Roman" w:hAnsi="Times New Roman" w:cs="Times New Roman"/>
              </w:rPr>
              <w:t>Elektros srovės stipris</w:t>
            </w:r>
          </w:p>
          <w:p w14:paraId="012DFF3C" w14:textId="77777777" w:rsidR="00F759E5" w:rsidRPr="00F759E5" w:rsidRDefault="009472CA" w:rsidP="008F0217">
            <w:pPr>
              <w:jc w:val="both"/>
              <w:rPr>
                <w:rFonts w:ascii="Times New Roman" w:hAnsi="Times New Roman" w:cs="Times New Roman"/>
              </w:rPr>
            </w:pPr>
            <w:r>
              <w:rPr>
                <w:rFonts w:ascii="Times New Roman" w:hAnsi="Times New Roman" w:cs="Times New Roman"/>
              </w:rPr>
              <w:t>11.</w:t>
            </w:r>
            <w:r w:rsidR="00F759E5" w:rsidRPr="00F759E5">
              <w:rPr>
                <w:rFonts w:ascii="Times New Roman" w:hAnsi="Times New Roman" w:cs="Times New Roman"/>
              </w:rPr>
              <w:t>Elektros srovės įtampa</w:t>
            </w:r>
          </w:p>
          <w:p w14:paraId="5CA53E9E" w14:textId="77777777" w:rsidR="00F759E5" w:rsidRPr="00F759E5" w:rsidRDefault="009472CA" w:rsidP="008F0217">
            <w:pPr>
              <w:jc w:val="both"/>
              <w:rPr>
                <w:rFonts w:ascii="Times New Roman" w:hAnsi="Times New Roman" w:cs="Times New Roman"/>
              </w:rPr>
            </w:pPr>
            <w:r>
              <w:rPr>
                <w:rFonts w:ascii="Times New Roman" w:hAnsi="Times New Roman" w:cs="Times New Roman"/>
              </w:rPr>
              <w:t>12.</w:t>
            </w:r>
            <w:r w:rsidR="00F759E5" w:rsidRPr="00F759E5">
              <w:rPr>
                <w:rFonts w:ascii="Times New Roman" w:hAnsi="Times New Roman" w:cs="Times New Roman"/>
              </w:rPr>
              <w:t>Omo dėsnis</w:t>
            </w:r>
          </w:p>
          <w:p w14:paraId="4A60187A" w14:textId="77777777" w:rsidR="00F759E5" w:rsidRPr="00F759E5" w:rsidRDefault="009472CA" w:rsidP="008F0217">
            <w:pPr>
              <w:jc w:val="both"/>
              <w:rPr>
                <w:rFonts w:ascii="Times New Roman" w:hAnsi="Times New Roman" w:cs="Times New Roman"/>
              </w:rPr>
            </w:pPr>
            <w:r>
              <w:rPr>
                <w:rFonts w:ascii="Times New Roman" w:hAnsi="Times New Roman" w:cs="Times New Roman"/>
              </w:rPr>
              <w:t>13.</w:t>
            </w:r>
            <w:r w:rsidR="00F759E5" w:rsidRPr="00F759E5">
              <w:rPr>
                <w:rFonts w:ascii="Times New Roman" w:hAnsi="Times New Roman" w:cs="Times New Roman"/>
              </w:rPr>
              <w:t>Elektros srovės įtampos išmatavimas nuosekliose jungtyse</w:t>
            </w:r>
          </w:p>
          <w:p w14:paraId="6397E6E5" w14:textId="77777777" w:rsidR="00F759E5" w:rsidRPr="00F759E5" w:rsidRDefault="009472CA" w:rsidP="008F0217">
            <w:pPr>
              <w:jc w:val="both"/>
              <w:rPr>
                <w:rFonts w:ascii="Times New Roman" w:hAnsi="Times New Roman" w:cs="Times New Roman"/>
              </w:rPr>
            </w:pPr>
            <w:r>
              <w:rPr>
                <w:rFonts w:ascii="Times New Roman" w:hAnsi="Times New Roman" w:cs="Times New Roman"/>
              </w:rPr>
              <w:t>14.</w:t>
            </w:r>
            <w:r w:rsidR="00F759E5" w:rsidRPr="00F759E5">
              <w:rPr>
                <w:rFonts w:ascii="Times New Roman" w:hAnsi="Times New Roman" w:cs="Times New Roman"/>
              </w:rPr>
              <w:t>Elektros srovės įtampos išmatavimas lygiagrečiose jungtyse</w:t>
            </w:r>
          </w:p>
          <w:p w14:paraId="5581D294" w14:textId="77777777" w:rsidR="00F759E5" w:rsidRPr="00F759E5" w:rsidRDefault="009472CA" w:rsidP="008F0217">
            <w:pPr>
              <w:jc w:val="both"/>
              <w:rPr>
                <w:rFonts w:ascii="Times New Roman" w:hAnsi="Times New Roman" w:cs="Times New Roman"/>
              </w:rPr>
            </w:pPr>
            <w:r>
              <w:rPr>
                <w:rFonts w:ascii="Times New Roman" w:hAnsi="Times New Roman" w:cs="Times New Roman"/>
              </w:rPr>
              <w:t>15.</w:t>
            </w:r>
            <w:r w:rsidR="00F759E5" w:rsidRPr="00F759E5">
              <w:rPr>
                <w:rFonts w:ascii="Times New Roman" w:hAnsi="Times New Roman" w:cs="Times New Roman"/>
              </w:rPr>
              <w:t>Elektros srovės stiprumo išmatavimas nuosekliose jungtyse</w:t>
            </w:r>
          </w:p>
          <w:p w14:paraId="70786D7A" w14:textId="77777777" w:rsidR="00F759E5" w:rsidRPr="00F759E5" w:rsidRDefault="009472CA" w:rsidP="008F0217">
            <w:pPr>
              <w:jc w:val="both"/>
              <w:rPr>
                <w:rFonts w:ascii="Times New Roman" w:hAnsi="Times New Roman" w:cs="Times New Roman"/>
              </w:rPr>
            </w:pPr>
            <w:r>
              <w:rPr>
                <w:rFonts w:ascii="Times New Roman" w:hAnsi="Times New Roman" w:cs="Times New Roman"/>
              </w:rPr>
              <w:t>16.</w:t>
            </w:r>
            <w:r w:rsidR="00F759E5" w:rsidRPr="00F759E5">
              <w:rPr>
                <w:rFonts w:ascii="Times New Roman" w:hAnsi="Times New Roman" w:cs="Times New Roman"/>
              </w:rPr>
              <w:t>Elektros srovės stiprumo išmatavimas lygiagrečiose jungtyse</w:t>
            </w:r>
          </w:p>
          <w:p w14:paraId="570CC8DF" w14:textId="77777777" w:rsidR="00F759E5" w:rsidRPr="00F759E5" w:rsidRDefault="009472CA" w:rsidP="008F0217">
            <w:pPr>
              <w:jc w:val="both"/>
              <w:rPr>
                <w:rFonts w:ascii="Times New Roman" w:hAnsi="Times New Roman" w:cs="Times New Roman"/>
              </w:rPr>
            </w:pPr>
            <w:r>
              <w:rPr>
                <w:rFonts w:ascii="Times New Roman" w:hAnsi="Times New Roman" w:cs="Times New Roman"/>
              </w:rPr>
              <w:t>17.</w:t>
            </w:r>
            <w:r w:rsidR="00F759E5" w:rsidRPr="00F759E5">
              <w:rPr>
                <w:rFonts w:ascii="Times New Roman" w:hAnsi="Times New Roman" w:cs="Times New Roman"/>
              </w:rPr>
              <w:t>Kaitrinės lemputės elektrinis galingumas</w:t>
            </w:r>
          </w:p>
          <w:p w14:paraId="2082EE0D" w14:textId="77777777" w:rsidR="00F759E5" w:rsidRPr="00F759E5" w:rsidRDefault="009472CA" w:rsidP="008F0217">
            <w:pPr>
              <w:jc w:val="both"/>
              <w:rPr>
                <w:rFonts w:ascii="Times New Roman" w:hAnsi="Times New Roman" w:cs="Times New Roman"/>
              </w:rPr>
            </w:pPr>
            <w:r>
              <w:rPr>
                <w:rFonts w:ascii="Times New Roman" w:hAnsi="Times New Roman" w:cs="Times New Roman"/>
              </w:rPr>
              <w:t>18.</w:t>
            </w:r>
            <w:r w:rsidR="00F759E5" w:rsidRPr="00F759E5">
              <w:rPr>
                <w:rFonts w:ascii="Times New Roman" w:hAnsi="Times New Roman" w:cs="Times New Roman"/>
              </w:rPr>
              <w:t>Įelektrinto laidininko magnetinė jėga</w:t>
            </w:r>
          </w:p>
          <w:p w14:paraId="59F336CC" w14:textId="77777777" w:rsidR="00F759E5" w:rsidRPr="00F759E5" w:rsidRDefault="009472CA" w:rsidP="008F0217">
            <w:pPr>
              <w:jc w:val="both"/>
              <w:rPr>
                <w:rFonts w:ascii="Times New Roman" w:hAnsi="Times New Roman" w:cs="Times New Roman"/>
              </w:rPr>
            </w:pPr>
            <w:r>
              <w:rPr>
                <w:rFonts w:ascii="Times New Roman" w:hAnsi="Times New Roman" w:cs="Times New Roman"/>
              </w:rPr>
              <w:t>19.</w:t>
            </w:r>
            <w:r w:rsidR="00F759E5" w:rsidRPr="00F759E5">
              <w:rPr>
                <w:rFonts w:ascii="Times New Roman" w:hAnsi="Times New Roman" w:cs="Times New Roman"/>
              </w:rPr>
              <w:t>Įelektrinto laidininko magnetinis laukas</w:t>
            </w:r>
          </w:p>
          <w:p w14:paraId="628A1449" w14:textId="77777777" w:rsidR="00F759E5" w:rsidRPr="00F759E5" w:rsidRDefault="009472CA" w:rsidP="008F0217">
            <w:pPr>
              <w:jc w:val="both"/>
              <w:rPr>
                <w:rFonts w:ascii="Times New Roman" w:hAnsi="Times New Roman" w:cs="Times New Roman"/>
              </w:rPr>
            </w:pPr>
            <w:r>
              <w:rPr>
                <w:rFonts w:ascii="Times New Roman" w:hAnsi="Times New Roman" w:cs="Times New Roman"/>
              </w:rPr>
              <w:t>20.</w:t>
            </w:r>
            <w:r w:rsidR="00F759E5" w:rsidRPr="00F759E5">
              <w:rPr>
                <w:rFonts w:ascii="Times New Roman" w:hAnsi="Times New Roman" w:cs="Times New Roman"/>
              </w:rPr>
              <w:t>Ritės magnetinis laukas</w:t>
            </w:r>
          </w:p>
          <w:p w14:paraId="66392F1A" w14:textId="77777777" w:rsidR="00F759E5" w:rsidRPr="00F759E5" w:rsidRDefault="009472CA" w:rsidP="008F0217">
            <w:pPr>
              <w:jc w:val="both"/>
              <w:rPr>
                <w:rFonts w:ascii="Times New Roman" w:hAnsi="Times New Roman" w:cs="Times New Roman"/>
              </w:rPr>
            </w:pPr>
            <w:r>
              <w:rPr>
                <w:rFonts w:ascii="Times New Roman" w:hAnsi="Times New Roman" w:cs="Times New Roman"/>
              </w:rPr>
              <w:t>21.</w:t>
            </w:r>
            <w:r w:rsidR="00F759E5" w:rsidRPr="00F759E5">
              <w:rPr>
                <w:rFonts w:ascii="Times New Roman" w:hAnsi="Times New Roman" w:cs="Times New Roman"/>
              </w:rPr>
              <w:t>Elektromagnetas</w:t>
            </w:r>
          </w:p>
          <w:p w14:paraId="3AD0D894" w14:textId="77777777" w:rsidR="00F759E5" w:rsidRPr="00F759E5" w:rsidRDefault="009472CA" w:rsidP="008F0217">
            <w:pPr>
              <w:jc w:val="both"/>
              <w:rPr>
                <w:rFonts w:ascii="Times New Roman" w:hAnsi="Times New Roman" w:cs="Times New Roman"/>
              </w:rPr>
            </w:pPr>
            <w:r>
              <w:rPr>
                <w:rFonts w:ascii="Times New Roman" w:hAnsi="Times New Roman" w:cs="Times New Roman"/>
              </w:rPr>
              <w:t>22.</w:t>
            </w:r>
            <w:r w:rsidR="00F759E5" w:rsidRPr="00F759E5">
              <w:rPr>
                <w:rFonts w:ascii="Times New Roman" w:hAnsi="Times New Roman" w:cs="Times New Roman"/>
              </w:rPr>
              <w:t>Elektrinio motoro veikimo principas</w:t>
            </w:r>
          </w:p>
          <w:p w14:paraId="79118153" w14:textId="77777777" w:rsidR="00F759E5" w:rsidRPr="00F759E5" w:rsidRDefault="009472CA" w:rsidP="009472CA">
            <w:pPr>
              <w:rPr>
                <w:rFonts w:ascii="Times New Roman" w:hAnsi="Times New Roman" w:cs="Times New Roman"/>
              </w:rPr>
            </w:pPr>
            <w:r>
              <w:rPr>
                <w:rFonts w:ascii="Times New Roman" w:hAnsi="Times New Roman" w:cs="Times New Roman"/>
              </w:rPr>
              <w:t>23.</w:t>
            </w:r>
            <w:r w:rsidR="00F759E5" w:rsidRPr="00F759E5">
              <w:rPr>
                <w:rFonts w:ascii="Times New Roman" w:hAnsi="Times New Roman" w:cs="Times New Roman"/>
              </w:rPr>
              <w:t>Indukcija</w:t>
            </w:r>
          </w:p>
          <w:p w14:paraId="2F9B4C02" w14:textId="77777777" w:rsidR="00F759E5" w:rsidRPr="00F759E5" w:rsidRDefault="009472CA" w:rsidP="009472CA">
            <w:pPr>
              <w:rPr>
                <w:rFonts w:ascii="Times New Roman" w:hAnsi="Times New Roman" w:cs="Times New Roman"/>
              </w:rPr>
            </w:pPr>
            <w:r>
              <w:rPr>
                <w:rFonts w:ascii="Times New Roman" w:hAnsi="Times New Roman" w:cs="Times New Roman"/>
              </w:rPr>
              <w:t>24.</w:t>
            </w:r>
            <w:r w:rsidR="00F759E5" w:rsidRPr="00F759E5">
              <w:rPr>
                <w:rFonts w:ascii="Times New Roman" w:hAnsi="Times New Roman" w:cs="Times New Roman"/>
              </w:rPr>
              <w:t>Elektromagnetinis jungtis</w:t>
            </w:r>
          </w:p>
          <w:p w14:paraId="73BFB021" w14:textId="77777777" w:rsidR="00F759E5" w:rsidRPr="00F759E5" w:rsidRDefault="009472CA" w:rsidP="009472CA">
            <w:pPr>
              <w:rPr>
                <w:rFonts w:ascii="Times New Roman" w:hAnsi="Times New Roman" w:cs="Times New Roman"/>
              </w:rPr>
            </w:pPr>
            <w:r>
              <w:rPr>
                <w:rFonts w:ascii="Times New Roman" w:hAnsi="Times New Roman" w:cs="Times New Roman"/>
              </w:rPr>
              <w:t>25.</w:t>
            </w:r>
            <w:r w:rsidR="00F759E5" w:rsidRPr="00F759E5">
              <w:rPr>
                <w:rFonts w:ascii="Times New Roman" w:hAnsi="Times New Roman" w:cs="Times New Roman"/>
              </w:rPr>
              <w:t>Transformatorius</w:t>
            </w:r>
          </w:p>
          <w:p w14:paraId="1BD4E62A" w14:textId="77777777" w:rsidR="00F759E5" w:rsidRPr="009472CA" w:rsidRDefault="00F759E5" w:rsidP="009472CA">
            <w:pPr>
              <w:jc w:val="both"/>
              <w:rPr>
                <w:rFonts w:ascii="Times New Roman" w:hAnsi="Times New Roman" w:cs="Times New Roman"/>
                <w:b/>
              </w:rPr>
            </w:pPr>
            <w:r w:rsidRPr="009472CA">
              <w:rPr>
                <w:rFonts w:ascii="Times New Roman" w:hAnsi="Times New Roman" w:cs="Times New Roman"/>
                <w:b/>
              </w:rPr>
              <w:t>Mechanika - nemažiau kaip 25 eksperimentus, nemažiau kaip tokiomis temomis:</w:t>
            </w:r>
          </w:p>
          <w:p w14:paraId="518E9C9E" w14:textId="77777777" w:rsidR="00F759E5" w:rsidRPr="00F759E5" w:rsidRDefault="009472CA" w:rsidP="009472CA">
            <w:pPr>
              <w:rPr>
                <w:rFonts w:ascii="Times New Roman" w:hAnsi="Times New Roman" w:cs="Times New Roman"/>
              </w:rPr>
            </w:pPr>
            <w:r>
              <w:rPr>
                <w:rFonts w:ascii="Times New Roman" w:hAnsi="Times New Roman" w:cs="Times New Roman"/>
              </w:rPr>
              <w:t>1.</w:t>
            </w:r>
            <w:r w:rsidR="00F759E5" w:rsidRPr="00F759E5">
              <w:rPr>
                <w:rFonts w:ascii="Times New Roman" w:hAnsi="Times New Roman" w:cs="Times New Roman"/>
              </w:rPr>
              <w:t>Ilgio išmatavimas</w:t>
            </w:r>
          </w:p>
          <w:p w14:paraId="671B3E8D" w14:textId="77777777" w:rsidR="00F759E5" w:rsidRPr="00F759E5" w:rsidRDefault="009472CA" w:rsidP="009472CA">
            <w:pPr>
              <w:rPr>
                <w:rFonts w:ascii="Times New Roman" w:hAnsi="Times New Roman" w:cs="Times New Roman"/>
              </w:rPr>
            </w:pPr>
            <w:r>
              <w:rPr>
                <w:rFonts w:ascii="Times New Roman" w:hAnsi="Times New Roman" w:cs="Times New Roman"/>
              </w:rPr>
              <w:t>2.</w:t>
            </w:r>
            <w:r w:rsidR="00F759E5" w:rsidRPr="00F759E5">
              <w:rPr>
                <w:rFonts w:ascii="Times New Roman" w:hAnsi="Times New Roman" w:cs="Times New Roman"/>
              </w:rPr>
              <w:t>Tūrio išmatavimas</w:t>
            </w:r>
          </w:p>
          <w:p w14:paraId="1B3B894E" w14:textId="77777777" w:rsidR="00F759E5" w:rsidRPr="00F759E5" w:rsidRDefault="009472CA" w:rsidP="009472CA">
            <w:pPr>
              <w:rPr>
                <w:rFonts w:ascii="Times New Roman" w:hAnsi="Times New Roman" w:cs="Times New Roman"/>
              </w:rPr>
            </w:pPr>
            <w:r>
              <w:rPr>
                <w:rFonts w:ascii="Times New Roman" w:hAnsi="Times New Roman" w:cs="Times New Roman"/>
              </w:rPr>
              <w:t>3.</w:t>
            </w:r>
            <w:r w:rsidR="00F759E5" w:rsidRPr="00F759E5">
              <w:rPr>
                <w:rFonts w:ascii="Times New Roman" w:hAnsi="Times New Roman" w:cs="Times New Roman"/>
              </w:rPr>
              <w:t>Slėgis</w:t>
            </w:r>
          </w:p>
          <w:p w14:paraId="560F4642" w14:textId="77777777" w:rsidR="00F759E5" w:rsidRPr="00F759E5" w:rsidRDefault="009472CA" w:rsidP="009472CA">
            <w:pPr>
              <w:rPr>
                <w:rFonts w:ascii="Times New Roman" w:hAnsi="Times New Roman" w:cs="Times New Roman"/>
              </w:rPr>
            </w:pPr>
            <w:r>
              <w:rPr>
                <w:rFonts w:ascii="Times New Roman" w:hAnsi="Times New Roman" w:cs="Times New Roman"/>
              </w:rPr>
              <w:t>4.</w:t>
            </w:r>
            <w:r w:rsidR="00F759E5" w:rsidRPr="00F759E5">
              <w:rPr>
                <w:rFonts w:ascii="Times New Roman" w:hAnsi="Times New Roman" w:cs="Times New Roman"/>
              </w:rPr>
              <w:t>Įtampa</w:t>
            </w:r>
          </w:p>
          <w:p w14:paraId="23073269" w14:textId="77777777" w:rsidR="00F759E5" w:rsidRPr="00F759E5" w:rsidRDefault="009472CA" w:rsidP="009472CA">
            <w:pPr>
              <w:rPr>
                <w:rFonts w:ascii="Times New Roman" w:hAnsi="Times New Roman" w:cs="Times New Roman"/>
              </w:rPr>
            </w:pPr>
            <w:r>
              <w:rPr>
                <w:rFonts w:ascii="Times New Roman" w:hAnsi="Times New Roman" w:cs="Times New Roman"/>
              </w:rPr>
              <w:t>5.</w:t>
            </w:r>
            <w:r w:rsidR="00F759E5" w:rsidRPr="00F759E5">
              <w:rPr>
                <w:rFonts w:ascii="Times New Roman" w:hAnsi="Times New Roman" w:cs="Times New Roman"/>
              </w:rPr>
              <w:t>Spyruoklinis dinamometras</w:t>
            </w:r>
          </w:p>
          <w:p w14:paraId="6625B737" w14:textId="77777777" w:rsidR="00F759E5" w:rsidRPr="00F759E5" w:rsidRDefault="009472CA" w:rsidP="009472CA">
            <w:pPr>
              <w:rPr>
                <w:rFonts w:ascii="Times New Roman" w:hAnsi="Times New Roman" w:cs="Times New Roman"/>
              </w:rPr>
            </w:pPr>
            <w:r>
              <w:rPr>
                <w:rFonts w:ascii="Times New Roman" w:hAnsi="Times New Roman" w:cs="Times New Roman"/>
              </w:rPr>
              <w:t>6.</w:t>
            </w:r>
            <w:r w:rsidR="00F759E5" w:rsidRPr="00F759E5">
              <w:rPr>
                <w:rFonts w:ascii="Times New Roman" w:hAnsi="Times New Roman" w:cs="Times New Roman"/>
              </w:rPr>
              <w:t>Trinties jėga</w:t>
            </w:r>
          </w:p>
          <w:p w14:paraId="4FF2A759" w14:textId="77777777" w:rsidR="00F759E5" w:rsidRPr="00F759E5" w:rsidRDefault="009472CA" w:rsidP="009472CA">
            <w:pPr>
              <w:rPr>
                <w:rFonts w:ascii="Times New Roman" w:hAnsi="Times New Roman" w:cs="Times New Roman"/>
              </w:rPr>
            </w:pPr>
            <w:r>
              <w:rPr>
                <w:rFonts w:ascii="Times New Roman" w:hAnsi="Times New Roman" w:cs="Times New Roman"/>
              </w:rPr>
              <w:lastRenderedPageBreak/>
              <w:t>7.</w:t>
            </w:r>
            <w:r w:rsidR="00F759E5" w:rsidRPr="00F759E5">
              <w:rPr>
                <w:rFonts w:ascii="Times New Roman" w:hAnsi="Times New Roman" w:cs="Times New Roman"/>
              </w:rPr>
              <w:t>Fiksuotas skriemulys</w:t>
            </w:r>
          </w:p>
          <w:p w14:paraId="2B0AF087" w14:textId="77777777" w:rsidR="00F759E5" w:rsidRPr="00F759E5" w:rsidRDefault="009472CA" w:rsidP="009472CA">
            <w:pPr>
              <w:rPr>
                <w:rFonts w:ascii="Times New Roman" w:hAnsi="Times New Roman" w:cs="Times New Roman"/>
              </w:rPr>
            </w:pPr>
            <w:r>
              <w:rPr>
                <w:rFonts w:ascii="Times New Roman" w:hAnsi="Times New Roman" w:cs="Times New Roman"/>
              </w:rPr>
              <w:t>8.</w:t>
            </w:r>
            <w:r w:rsidR="00F759E5" w:rsidRPr="00F759E5">
              <w:rPr>
                <w:rFonts w:ascii="Times New Roman" w:hAnsi="Times New Roman" w:cs="Times New Roman"/>
              </w:rPr>
              <w:t>Judantis skriemulys</w:t>
            </w:r>
          </w:p>
          <w:p w14:paraId="5DBA33CC" w14:textId="77777777" w:rsidR="00F759E5" w:rsidRPr="00F759E5" w:rsidRDefault="009472CA" w:rsidP="009472CA">
            <w:pPr>
              <w:rPr>
                <w:rFonts w:ascii="Times New Roman" w:hAnsi="Times New Roman" w:cs="Times New Roman"/>
              </w:rPr>
            </w:pPr>
            <w:r>
              <w:rPr>
                <w:rFonts w:ascii="Times New Roman" w:hAnsi="Times New Roman" w:cs="Times New Roman"/>
              </w:rPr>
              <w:t>9.</w:t>
            </w:r>
            <w:r w:rsidR="00F759E5" w:rsidRPr="00F759E5">
              <w:rPr>
                <w:rFonts w:ascii="Times New Roman" w:hAnsi="Times New Roman" w:cs="Times New Roman"/>
              </w:rPr>
              <w:t>Svirtis</w:t>
            </w:r>
          </w:p>
          <w:p w14:paraId="4B620142" w14:textId="77777777" w:rsidR="00F759E5" w:rsidRPr="00F759E5" w:rsidRDefault="009472CA" w:rsidP="009472CA">
            <w:pPr>
              <w:rPr>
                <w:rFonts w:ascii="Times New Roman" w:hAnsi="Times New Roman" w:cs="Times New Roman"/>
              </w:rPr>
            </w:pPr>
            <w:r>
              <w:rPr>
                <w:rFonts w:ascii="Times New Roman" w:hAnsi="Times New Roman" w:cs="Times New Roman"/>
              </w:rPr>
              <w:t>10.</w:t>
            </w:r>
            <w:r w:rsidR="00F759E5" w:rsidRPr="00F759E5">
              <w:rPr>
                <w:rFonts w:ascii="Times New Roman" w:hAnsi="Times New Roman" w:cs="Times New Roman"/>
              </w:rPr>
              <w:t>Svirtinės svarstyklės</w:t>
            </w:r>
          </w:p>
          <w:p w14:paraId="09D72D40" w14:textId="77777777" w:rsidR="00F759E5" w:rsidRPr="00F759E5" w:rsidRDefault="009472CA" w:rsidP="00DE5F2A">
            <w:pPr>
              <w:jc w:val="both"/>
              <w:rPr>
                <w:rFonts w:ascii="Times New Roman" w:hAnsi="Times New Roman" w:cs="Times New Roman"/>
              </w:rPr>
            </w:pPr>
            <w:r>
              <w:rPr>
                <w:rFonts w:ascii="Times New Roman" w:hAnsi="Times New Roman" w:cs="Times New Roman"/>
              </w:rPr>
              <w:t>11.</w:t>
            </w:r>
            <w:r w:rsidR="00F759E5" w:rsidRPr="00F759E5">
              <w:rPr>
                <w:rFonts w:ascii="Times New Roman" w:hAnsi="Times New Roman" w:cs="Times New Roman"/>
              </w:rPr>
              <w:t>Nuožulni plokštuma</w:t>
            </w:r>
          </w:p>
          <w:p w14:paraId="1EEFB5C9" w14:textId="77777777" w:rsidR="00F759E5" w:rsidRPr="00F759E5" w:rsidRDefault="009472CA" w:rsidP="00DE5F2A">
            <w:pPr>
              <w:jc w:val="both"/>
              <w:rPr>
                <w:rFonts w:ascii="Times New Roman" w:hAnsi="Times New Roman" w:cs="Times New Roman"/>
              </w:rPr>
            </w:pPr>
            <w:r>
              <w:rPr>
                <w:rFonts w:ascii="Times New Roman" w:hAnsi="Times New Roman" w:cs="Times New Roman"/>
              </w:rPr>
              <w:t>12.</w:t>
            </w:r>
            <w:r w:rsidR="00F759E5" w:rsidRPr="00F759E5">
              <w:rPr>
                <w:rFonts w:ascii="Times New Roman" w:hAnsi="Times New Roman" w:cs="Times New Roman"/>
              </w:rPr>
              <w:t>Tolygus judėjimas</w:t>
            </w:r>
          </w:p>
          <w:p w14:paraId="6D1DA912" w14:textId="77777777" w:rsidR="00F759E5" w:rsidRPr="00F759E5" w:rsidRDefault="009472CA" w:rsidP="00DE5F2A">
            <w:pPr>
              <w:jc w:val="both"/>
              <w:rPr>
                <w:rFonts w:ascii="Times New Roman" w:hAnsi="Times New Roman" w:cs="Times New Roman"/>
              </w:rPr>
            </w:pPr>
            <w:r>
              <w:rPr>
                <w:rFonts w:ascii="Times New Roman" w:hAnsi="Times New Roman" w:cs="Times New Roman"/>
              </w:rPr>
              <w:t>13.</w:t>
            </w:r>
            <w:r w:rsidR="00F759E5" w:rsidRPr="00F759E5">
              <w:rPr>
                <w:rFonts w:ascii="Times New Roman" w:hAnsi="Times New Roman" w:cs="Times New Roman"/>
              </w:rPr>
              <w:t>Pagreitis</w:t>
            </w:r>
          </w:p>
          <w:p w14:paraId="25EC1B91" w14:textId="77777777" w:rsidR="00F759E5" w:rsidRPr="00F759E5" w:rsidRDefault="009472CA" w:rsidP="00DE5F2A">
            <w:pPr>
              <w:jc w:val="both"/>
              <w:rPr>
                <w:rFonts w:ascii="Times New Roman" w:hAnsi="Times New Roman" w:cs="Times New Roman"/>
              </w:rPr>
            </w:pPr>
            <w:r>
              <w:rPr>
                <w:rFonts w:ascii="Times New Roman" w:hAnsi="Times New Roman" w:cs="Times New Roman"/>
              </w:rPr>
              <w:t>14.</w:t>
            </w:r>
            <w:r w:rsidR="00F759E5" w:rsidRPr="00F759E5">
              <w:rPr>
                <w:rFonts w:ascii="Times New Roman" w:hAnsi="Times New Roman" w:cs="Times New Roman"/>
              </w:rPr>
              <w:t>Energijos konversija</w:t>
            </w:r>
          </w:p>
          <w:p w14:paraId="6DEA3F3F" w14:textId="77777777" w:rsidR="00F759E5" w:rsidRPr="00F759E5" w:rsidRDefault="009472CA" w:rsidP="00DE5F2A">
            <w:pPr>
              <w:jc w:val="both"/>
              <w:rPr>
                <w:rFonts w:ascii="Times New Roman" w:hAnsi="Times New Roman" w:cs="Times New Roman"/>
              </w:rPr>
            </w:pPr>
            <w:r>
              <w:rPr>
                <w:rFonts w:ascii="Times New Roman" w:hAnsi="Times New Roman" w:cs="Times New Roman"/>
              </w:rPr>
              <w:t>15.</w:t>
            </w:r>
            <w:r w:rsidR="00F759E5" w:rsidRPr="00F759E5">
              <w:rPr>
                <w:rFonts w:ascii="Times New Roman" w:hAnsi="Times New Roman" w:cs="Times New Roman"/>
              </w:rPr>
              <w:t>Sujungtos talpyklos</w:t>
            </w:r>
          </w:p>
          <w:p w14:paraId="4E894F38" w14:textId="77777777" w:rsidR="00F759E5" w:rsidRPr="00F759E5" w:rsidRDefault="009472CA" w:rsidP="00DE5F2A">
            <w:pPr>
              <w:jc w:val="both"/>
              <w:rPr>
                <w:rFonts w:ascii="Times New Roman" w:hAnsi="Times New Roman" w:cs="Times New Roman"/>
              </w:rPr>
            </w:pPr>
            <w:r>
              <w:rPr>
                <w:rFonts w:ascii="Times New Roman" w:hAnsi="Times New Roman" w:cs="Times New Roman"/>
              </w:rPr>
              <w:t>16.</w:t>
            </w:r>
            <w:r w:rsidR="00F759E5" w:rsidRPr="00F759E5">
              <w:rPr>
                <w:rFonts w:ascii="Times New Roman" w:hAnsi="Times New Roman" w:cs="Times New Roman"/>
              </w:rPr>
              <w:t>Šoninis slėgis skysčiuose</w:t>
            </w:r>
          </w:p>
          <w:p w14:paraId="04B0F096" w14:textId="77777777" w:rsidR="00F759E5" w:rsidRPr="00F759E5" w:rsidRDefault="009472CA" w:rsidP="00DE5F2A">
            <w:pPr>
              <w:jc w:val="both"/>
              <w:rPr>
                <w:rFonts w:ascii="Times New Roman" w:hAnsi="Times New Roman" w:cs="Times New Roman"/>
              </w:rPr>
            </w:pPr>
            <w:r>
              <w:rPr>
                <w:rFonts w:ascii="Times New Roman" w:hAnsi="Times New Roman" w:cs="Times New Roman"/>
              </w:rPr>
              <w:t>17.</w:t>
            </w:r>
            <w:r w:rsidR="00F759E5" w:rsidRPr="00F759E5">
              <w:rPr>
                <w:rFonts w:ascii="Times New Roman" w:hAnsi="Times New Roman" w:cs="Times New Roman"/>
              </w:rPr>
              <w:t>Hidrostatinis slėgis</w:t>
            </w:r>
          </w:p>
          <w:p w14:paraId="130A6AC9" w14:textId="77777777" w:rsidR="00F759E5" w:rsidRPr="00F759E5" w:rsidRDefault="009472CA" w:rsidP="00DE5F2A">
            <w:pPr>
              <w:jc w:val="both"/>
              <w:rPr>
                <w:rFonts w:ascii="Times New Roman" w:hAnsi="Times New Roman" w:cs="Times New Roman"/>
              </w:rPr>
            </w:pPr>
            <w:r>
              <w:rPr>
                <w:rFonts w:ascii="Times New Roman" w:hAnsi="Times New Roman" w:cs="Times New Roman"/>
              </w:rPr>
              <w:t>18.</w:t>
            </w:r>
            <w:r w:rsidR="00F759E5" w:rsidRPr="00F759E5">
              <w:rPr>
                <w:rFonts w:ascii="Times New Roman" w:hAnsi="Times New Roman" w:cs="Times New Roman"/>
              </w:rPr>
              <w:t>Slėgio perdavimas skysčiuose</w:t>
            </w:r>
          </w:p>
          <w:p w14:paraId="11AF4EA7" w14:textId="77777777" w:rsidR="00F759E5" w:rsidRPr="00F759E5" w:rsidRDefault="009472CA" w:rsidP="00DE5F2A">
            <w:pPr>
              <w:jc w:val="both"/>
              <w:rPr>
                <w:rFonts w:ascii="Times New Roman" w:hAnsi="Times New Roman" w:cs="Times New Roman"/>
              </w:rPr>
            </w:pPr>
            <w:r>
              <w:rPr>
                <w:rFonts w:ascii="Times New Roman" w:hAnsi="Times New Roman" w:cs="Times New Roman"/>
              </w:rPr>
              <w:t>19.</w:t>
            </w:r>
            <w:r w:rsidR="00F759E5" w:rsidRPr="00F759E5">
              <w:rPr>
                <w:rFonts w:ascii="Times New Roman" w:hAnsi="Times New Roman" w:cs="Times New Roman"/>
              </w:rPr>
              <w:t>Hidraulikos principas</w:t>
            </w:r>
          </w:p>
          <w:p w14:paraId="0D6927E6" w14:textId="77777777" w:rsidR="00F759E5" w:rsidRPr="00F759E5" w:rsidRDefault="009472CA" w:rsidP="00DE5F2A">
            <w:pPr>
              <w:jc w:val="both"/>
              <w:rPr>
                <w:rFonts w:ascii="Times New Roman" w:hAnsi="Times New Roman" w:cs="Times New Roman"/>
              </w:rPr>
            </w:pPr>
            <w:r>
              <w:rPr>
                <w:rFonts w:ascii="Times New Roman" w:hAnsi="Times New Roman" w:cs="Times New Roman"/>
              </w:rPr>
              <w:t>20.</w:t>
            </w:r>
            <w:r w:rsidR="00F759E5" w:rsidRPr="00F759E5">
              <w:rPr>
                <w:rFonts w:ascii="Times New Roman" w:hAnsi="Times New Roman" w:cs="Times New Roman"/>
              </w:rPr>
              <w:t>Plūdurumas skysčiuose</w:t>
            </w:r>
          </w:p>
          <w:p w14:paraId="162C641F" w14:textId="77777777" w:rsidR="00F759E5" w:rsidRPr="00F759E5" w:rsidRDefault="009472CA" w:rsidP="00DE5F2A">
            <w:pPr>
              <w:jc w:val="both"/>
              <w:rPr>
                <w:rFonts w:ascii="Times New Roman" w:hAnsi="Times New Roman" w:cs="Times New Roman"/>
              </w:rPr>
            </w:pPr>
            <w:r>
              <w:rPr>
                <w:rFonts w:ascii="Times New Roman" w:hAnsi="Times New Roman" w:cs="Times New Roman"/>
              </w:rPr>
              <w:t>21.</w:t>
            </w:r>
            <w:r w:rsidR="00F759E5" w:rsidRPr="00F759E5">
              <w:rPr>
                <w:rFonts w:ascii="Times New Roman" w:hAnsi="Times New Roman" w:cs="Times New Roman"/>
              </w:rPr>
              <w:t>Tankio nustatymas</w:t>
            </w:r>
          </w:p>
          <w:p w14:paraId="4009AA44" w14:textId="77777777" w:rsidR="00F759E5" w:rsidRPr="00F759E5" w:rsidRDefault="009472CA" w:rsidP="00DE5F2A">
            <w:pPr>
              <w:jc w:val="both"/>
              <w:rPr>
                <w:rFonts w:ascii="Times New Roman" w:hAnsi="Times New Roman" w:cs="Times New Roman"/>
              </w:rPr>
            </w:pPr>
            <w:r>
              <w:rPr>
                <w:rFonts w:ascii="Times New Roman" w:hAnsi="Times New Roman" w:cs="Times New Roman"/>
              </w:rPr>
              <w:t>22.</w:t>
            </w:r>
            <w:r w:rsidR="00F759E5" w:rsidRPr="00F759E5">
              <w:rPr>
                <w:rFonts w:ascii="Times New Roman" w:hAnsi="Times New Roman" w:cs="Times New Roman"/>
              </w:rPr>
              <w:t>Paviršiaus įtempimas</w:t>
            </w:r>
          </w:p>
          <w:p w14:paraId="4DD5C499" w14:textId="77777777" w:rsidR="00F759E5" w:rsidRPr="00F759E5" w:rsidRDefault="009472CA" w:rsidP="00DE5F2A">
            <w:pPr>
              <w:jc w:val="both"/>
              <w:rPr>
                <w:rFonts w:ascii="Times New Roman" w:hAnsi="Times New Roman" w:cs="Times New Roman"/>
              </w:rPr>
            </w:pPr>
            <w:r>
              <w:rPr>
                <w:rFonts w:ascii="Times New Roman" w:hAnsi="Times New Roman" w:cs="Times New Roman"/>
              </w:rPr>
              <w:t>23.</w:t>
            </w:r>
            <w:r w:rsidR="00F759E5" w:rsidRPr="00F759E5">
              <w:rPr>
                <w:rFonts w:ascii="Times New Roman" w:hAnsi="Times New Roman" w:cs="Times New Roman"/>
              </w:rPr>
              <w:t>Dujų tūrio pokyčiai</w:t>
            </w:r>
          </w:p>
          <w:p w14:paraId="1CE40FE1" w14:textId="77777777" w:rsidR="00F759E5" w:rsidRPr="00F759E5" w:rsidRDefault="009472CA" w:rsidP="00DE5F2A">
            <w:pPr>
              <w:jc w:val="both"/>
              <w:rPr>
                <w:rFonts w:ascii="Times New Roman" w:hAnsi="Times New Roman" w:cs="Times New Roman"/>
              </w:rPr>
            </w:pPr>
            <w:r>
              <w:rPr>
                <w:rFonts w:ascii="Times New Roman" w:hAnsi="Times New Roman" w:cs="Times New Roman"/>
              </w:rPr>
              <w:t>24.</w:t>
            </w:r>
            <w:r w:rsidR="00F759E5" w:rsidRPr="00F759E5">
              <w:rPr>
                <w:rFonts w:ascii="Times New Roman" w:hAnsi="Times New Roman" w:cs="Times New Roman"/>
              </w:rPr>
              <w:t>Dujų slėgis ir tūris</w:t>
            </w:r>
          </w:p>
          <w:p w14:paraId="7441EC99" w14:textId="77777777" w:rsidR="00F759E5" w:rsidRPr="00F759E5" w:rsidRDefault="009472CA" w:rsidP="00DE5F2A">
            <w:pPr>
              <w:jc w:val="both"/>
              <w:rPr>
                <w:rFonts w:ascii="Times New Roman" w:hAnsi="Times New Roman" w:cs="Times New Roman"/>
              </w:rPr>
            </w:pPr>
            <w:r>
              <w:rPr>
                <w:rFonts w:ascii="Times New Roman" w:hAnsi="Times New Roman" w:cs="Times New Roman"/>
              </w:rPr>
              <w:t>25.</w:t>
            </w:r>
            <w:r w:rsidR="00F759E5" w:rsidRPr="00F759E5">
              <w:rPr>
                <w:rFonts w:ascii="Times New Roman" w:hAnsi="Times New Roman" w:cs="Times New Roman"/>
              </w:rPr>
              <w:t>Pozityvus ir negatyvus slėgis</w:t>
            </w:r>
          </w:p>
          <w:p w14:paraId="201E9CD3" w14:textId="77777777" w:rsidR="00F759E5" w:rsidRPr="00F759E5" w:rsidRDefault="00F759E5" w:rsidP="009472CA">
            <w:pPr>
              <w:jc w:val="both"/>
              <w:rPr>
                <w:rFonts w:ascii="Times New Roman" w:hAnsi="Times New Roman" w:cs="Times New Roman"/>
              </w:rPr>
            </w:pPr>
            <w:r w:rsidRPr="00F759E5">
              <w:rPr>
                <w:rFonts w:ascii="Times New Roman" w:hAnsi="Times New Roman" w:cs="Times New Roman"/>
              </w:rPr>
              <w:t xml:space="preserve"> </w:t>
            </w:r>
            <w:r w:rsidRPr="009472CA">
              <w:rPr>
                <w:rFonts w:ascii="Times New Roman" w:hAnsi="Times New Roman" w:cs="Times New Roman"/>
                <w:b/>
              </w:rPr>
              <w:t>Optika - nemažiau kaip 5 eksperimentai, nemažiau kaip tokiomis temomis</w:t>
            </w:r>
            <w:r w:rsidRPr="00F759E5">
              <w:rPr>
                <w:rFonts w:ascii="Times New Roman" w:hAnsi="Times New Roman" w:cs="Times New Roman"/>
              </w:rPr>
              <w:t>:</w:t>
            </w:r>
          </w:p>
          <w:p w14:paraId="51730C37" w14:textId="77777777" w:rsidR="00F759E5" w:rsidRPr="00F759E5" w:rsidRDefault="009472CA" w:rsidP="009472CA">
            <w:pPr>
              <w:rPr>
                <w:rFonts w:ascii="Times New Roman" w:hAnsi="Times New Roman" w:cs="Times New Roman"/>
              </w:rPr>
            </w:pPr>
            <w:r>
              <w:rPr>
                <w:rFonts w:ascii="Times New Roman" w:hAnsi="Times New Roman" w:cs="Times New Roman"/>
              </w:rPr>
              <w:t>1.</w:t>
            </w:r>
            <w:r w:rsidR="00F759E5" w:rsidRPr="00F759E5">
              <w:rPr>
                <w:rFonts w:ascii="Times New Roman" w:hAnsi="Times New Roman" w:cs="Times New Roman"/>
              </w:rPr>
              <w:t>Šviesos sklidimas</w:t>
            </w:r>
          </w:p>
          <w:p w14:paraId="45A87159" w14:textId="77777777" w:rsidR="00F759E5" w:rsidRPr="00F759E5" w:rsidRDefault="009472CA" w:rsidP="009472CA">
            <w:pPr>
              <w:rPr>
                <w:rFonts w:ascii="Times New Roman" w:hAnsi="Times New Roman" w:cs="Times New Roman"/>
              </w:rPr>
            </w:pPr>
            <w:r>
              <w:rPr>
                <w:rFonts w:ascii="Times New Roman" w:hAnsi="Times New Roman" w:cs="Times New Roman"/>
              </w:rPr>
              <w:t>2.</w:t>
            </w:r>
            <w:r w:rsidR="00F759E5" w:rsidRPr="00F759E5">
              <w:rPr>
                <w:rFonts w:ascii="Times New Roman" w:hAnsi="Times New Roman" w:cs="Times New Roman"/>
              </w:rPr>
              <w:t>Atspindys plokščiame veidrodyje</w:t>
            </w:r>
          </w:p>
          <w:p w14:paraId="6A11353A" w14:textId="77777777" w:rsidR="00F759E5" w:rsidRPr="00F759E5" w:rsidRDefault="009472CA" w:rsidP="009472CA">
            <w:pPr>
              <w:rPr>
                <w:rFonts w:ascii="Times New Roman" w:hAnsi="Times New Roman" w:cs="Times New Roman"/>
              </w:rPr>
            </w:pPr>
            <w:r>
              <w:rPr>
                <w:rFonts w:ascii="Times New Roman" w:hAnsi="Times New Roman" w:cs="Times New Roman"/>
              </w:rPr>
              <w:t>3.</w:t>
            </w:r>
            <w:r w:rsidR="00F759E5" w:rsidRPr="00F759E5">
              <w:rPr>
                <w:rFonts w:ascii="Times New Roman" w:hAnsi="Times New Roman" w:cs="Times New Roman"/>
              </w:rPr>
              <w:t>Šviesos refrakcija</w:t>
            </w:r>
          </w:p>
          <w:p w14:paraId="3133E05E" w14:textId="77777777" w:rsidR="00F759E5" w:rsidRPr="00F759E5" w:rsidRDefault="009472CA" w:rsidP="009472CA">
            <w:pPr>
              <w:rPr>
                <w:rFonts w:ascii="Times New Roman" w:hAnsi="Times New Roman" w:cs="Times New Roman"/>
              </w:rPr>
            </w:pPr>
            <w:r>
              <w:rPr>
                <w:rFonts w:ascii="Times New Roman" w:hAnsi="Times New Roman" w:cs="Times New Roman"/>
              </w:rPr>
              <w:t>4.</w:t>
            </w:r>
            <w:r w:rsidR="00F759E5" w:rsidRPr="00F759E5">
              <w:rPr>
                <w:rFonts w:ascii="Times New Roman" w:hAnsi="Times New Roman" w:cs="Times New Roman"/>
              </w:rPr>
              <w:t>Glaudžiamasis lęšis</w:t>
            </w:r>
          </w:p>
          <w:p w14:paraId="2E333803" w14:textId="77777777" w:rsidR="00F759E5" w:rsidRPr="00F759E5" w:rsidRDefault="009472CA" w:rsidP="009472CA">
            <w:pPr>
              <w:rPr>
                <w:rFonts w:ascii="Times New Roman" w:hAnsi="Times New Roman" w:cs="Times New Roman"/>
              </w:rPr>
            </w:pPr>
            <w:r>
              <w:rPr>
                <w:rFonts w:ascii="Times New Roman" w:hAnsi="Times New Roman" w:cs="Times New Roman"/>
              </w:rPr>
              <w:t>5.</w:t>
            </w:r>
            <w:r w:rsidR="00F759E5" w:rsidRPr="00F759E5">
              <w:rPr>
                <w:rFonts w:ascii="Times New Roman" w:hAnsi="Times New Roman" w:cs="Times New Roman"/>
              </w:rPr>
              <w:t>Sklaidomasis lęšis</w:t>
            </w:r>
          </w:p>
          <w:p w14:paraId="7DF897F6" w14:textId="77777777" w:rsidR="00F759E5" w:rsidRPr="00F759E5" w:rsidRDefault="00F759E5" w:rsidP="009472CA">
            <w:pPr>
              <w:jc w:val="both"/>
              <w:rPr>
                <w:rFonts w:ascii="Times New Roman" w:hAnsi="Times New Roman" w:cs="Times New Roman"/>
              </w:rPr>
            </w:pPr>
            <w:r w:rsidRPr="009472CA">
              <w:rPr>
                <w:rFonts w:ascii="Times New Roman" w:hAnsi="Times New Roman" w:cs="Times New Roman"/>
                <w:b/>
              </w:rPr>
              <w:t>Šiluma - nemažiau kaip 5 eksperimentai, nemažiau kaip</w:t>
            </w:r>
            <w:r w:rsidRPr="00F759E5">
              <w:rPr>
                <w:rFonts w:ascii="Times New Roman" w:hAnsi="Times New Roman" w:cs="Times New Roman"/>
              </w:rPr>
              <w:t xml:space="preserve"> tokiomis temomis:</w:t>
            </w:r>
          </w:p>
          <w:p w14:paraId="44EAC682" w14:textId="77777777" w:rsidR="00F759E5" w:rsidRPr="00F759E5" w:rsidRDefault="009472CA" w:rsidP="009472CA">
            <w:pPr>
              <w:rPr>
                <w:rFonts w:ascii="Times New Roman" w:hAnsi="Times New Roman" w:cs="Times New Roman"/>
              </w:rPr>
            </w:pPr>
            <w:r>
              <w:rPr>
                <w:rFonts w:ascii="Times New Roman" w:hAnsi="Times New Roman" w:cs="Times New Roman"/>
              </w:rPr>
              <w:t>1.</w:t>
            </w:r>
            <w:r w:rsidR="00F759E5" w:rsidRPr="00F759E5">
              <w:rPr>
                <w:rFonts w:ascii="Times New Roman" w:hAnsi="Times New Roman" w:cs="Times New Roman"/>
              </w:rPr>
              <w:t>Termometro modelis</w:t>
            </w:r>
          </w:p>
          <w:p w14:paraId="7DCE32BA" w14:textId="77777777" w:rsidR="00F759E5" w:rsidRPr="00F759E5" w:rsidRDefault="009472CA" w:rsidP="009472CA">
            <w:pPr>
              <w:rPr>
                <w:rFonts w:ascii="Times New Roman" w:hAnsi="Times New Roman" w:cs="Times New Roman"/>
              </w:rPr>
            </w:pPr>
            <w:r>
              <w:rPr>
                <w:rFonts w:ascii="Times New Roman" w:hAnsi="Times New Roman" w:cs="Times New Roman"/>
              </w:rPr>
              <w:t>2.</w:t>
            </w:r>
            <w:r w:rsidR="00F759E5" w:rsidRPr="00F759E5">
              <w:rPr>
                <w:rFonts w:ascii="Times New Roman" w:hAnsi="Times New Roman" w:cs="Times New Roman"/>
              </w:rPr>
              <w:t>Vandens virimo temperatūra</w:t>
            </w:r>
          </w:p>
          <w:p w14:paraId="6A7D110A" w14:textId="77777777" w:rsidR="00F759E5" w:rsidRPr="00F759E5" w:rsidRDefault="009472CA" w:rsidP="009472CA">
            <w:pPr>
              <w:rPr>
                <w:rFonts w:ascii="Times New Roman" w:hAnsi="Times New Roman" w:cs="Times New Roman"/>
              </w:rPr>
            </w:pPr>
            <w:r>
              <w:rPr>
                <w:rFonts w:ascii="Times New Roman" w:hAnsi="Times New Roman" w:cs="Times New Roman"/>
              </w:rPr>
              <w:t>3.</w:t>
            </w:r>
            <w:r w:rsidR="00F759E5" w:rsidRPr="00F759E5">
              <w:rPr>
                <w:rFonts w:ascii="Times New Roman" w:hAnsi="Times New Roman" w:cs="Times New Roman"/>
              </w:rPr>
              <w:t>Virimas esant mažam slėgiui</w:t>
            </w:r>
          </w:p>
          <w:p w14:paraId="5B03960E" w14:textId="77777777" w:rsidR="00F759E5" w:rsidRPr="00F759E5" w:rsidRDefault="009472CA" w:rsidP="009472CA">
            <w:pPr>
              <w:rPr>
                <w:rFonts w:ascii="Times New Roman" w:hAnsi="Times New Roman" w:cs="Times New Roman"/>
              </w:rPr>
            </w:pPr>
            <w:r>
              <w:rPr>
                <w:rFonts w:ascii="Times New Roman" w:hAnsi="Times New Roman" w:cs="Times New Roman"/>
              </w:rPr>
              <w:t>4.</w:t>
            </w:r>
            <w:r w:rsidR="00F759E5" w:rsidRPr="00F759E5">
              <w:rPr>
                <w:rFonts w:ascii="Times New Roman" w:hAnsi="Times New Roman" w:cs="Times New Roman"/>
              </w:rPr>
              <w:t>Konvekcija</w:t>
            </w:r>
          </w:p>
          <w:p w14:paraId="33A086BB" w14:textId="77777777" w:rsidR="00F759E5" w:rsidRPr="00F759E5" w:rsidRDefault="009472CA" w:rsidP="009472CA">
            <w:pPr>
              <w:rPr>
                <w:rFonts w:ascii="Times New Roman" w:hAnsi="Times New Roman" w:cs="Times New Roman"/>
              </w:rPr>
            </w:pPr>
            <w:r>
              <w:rPr>
                <w:rFonts w:ascii="Times New Roman" w:hAnsi="Times New Roman" w:cs="Times New Roman"/>
              </w:rPr>
              <w:t>5.</w:t>
            </w:r>
            <w:r w:rsidR="00F759E5" w:rsidRPr="00F759E5">
              <w:rPr>
                <w:rFonts w:ascii="Times New Roman" w:hAnsi="Times New Roman" w:cs="Times New Roman"/>
              </w:rPr>
              <w:t>Garų energijos demonstravimas</w:t>
            </w:r>
          </w:p>
          <w:p w14:paraId="305D8023" w14:textId="77777777" w:rsidR="00F759E5" w:rsidRPr="00F759E5" w:rsidRDefault="00F759E5" w:rsidP="009472CA">
            <w:pPr>
              <w:jc w:val="both"/>
              <w:rPr>
                <w:rFonts w:ascii="Times New Roman" w:hAnsi="Times New Roman" w:cs="Times New Roman"/>
              </w:rPr>
            </w:pPr>
            <w:r w:rsidRPr="009472CA">
              <w:rPr>
                <w:rFonts w:ascii="Times New Roman" w:hAnsi="Times New Roman" w:cs="Times New Roman"/>
                <w:b/>
              </w:rPr>
              <w:t>Rinkinį turi sudaryti ne mažiau kaip tokios ar lygiavertės savo savybėmis priemonės</w:t>
            </w:r>
            <w:r w:rsidRPr="00F759E5">
              <w:rPr>
                <w:rFonts w:ascii="Times New Roman" w:hAnsi="Times New Roman" w:cs="Times New Roman"/>
              </w:rPr>
              <w:t>:</w:t>
            </w:r>
          </w:p>
          <w:p w14:paraId="0E098E24" w14:textId="77777777" w:rsidR="00F759E5" w:rsidRPr="00F759E5" w:rsidRDefault="009472CA" w:rsidP="00145427">
            <w:pPr>
              <w:jc w:val="both"/>
              <w:rPr>
                <w:rFonts w:ascii="Times New Roman" w:hAnsi="Times New Roman" w:cs="Times New Roman"/>
              </w:rPr>
            </w:pPr>
            <w:r>
              <w:rPr>
                <w:rFonts w:ascii="Times New Roman" w:hAnsi="Times New Roman" w:cs="Times New Roman"/>
              </w:rPr>
              <w:t>1.</w:t>
            </w:r>
            <w:r w:rsidR="00F759E5" w:rsidRPr="00F759E5">
              <w:rPr>
                <w:rFonts w:ascii="Times New Roman" w:hAnsi="Times New Roman" w:cs="Times New Roman"/>
              </w:rPr>
              <w:t>Universalus laboratorinis stovas, tinkamas naudoti kaip nuožulni plokštuma ir kaip „bėgiai“ optinei sistemai, turintis graduotą šoną, tinkamą ilgio ar atstumo matavimui, netrumpesnis nei 500 mm;</w:t>
            </w:r>
          </w:p>
          <w:p w14:paraId="1F9EC33D" w14:textId="77777777" w:rsidR="00F759E5" w:rsidRPr="00F759E5" w:rsidRDefault="009472CA" w:rsidP="00145427">
            <w:pPr>
              <w:jc w:val="both"/>
              <w:rPr>
                <w:rFonts w:ascii="Times New Roman" w:hAnsi="Times New Roman" w:cs="Times New Roman"/>
              </w:rPr>
            </w:pPr>
            <w:r>
              <w:rPr>
                <w:rFonts w:ascii="Times New Roman" w:hAnsi="Times New Roman" w:cs="Times New Roman"/>
              </w:rPr>
              <w:t>2.</w:t>
            </w:r>
            <w:r w:rsidR="00F759E5" w:rsidRPr="00F759E5">
              <w:rPr>
                <w:rFonts w:ascii="Times New Roman" w:hAnsi="Times New Roman" w:cs="Times New Roman"/>
              </w:rPr>
              <w:t>Su laboratoriniu stovu naudojami slankiojantys laikikliai, ne mažiau kaip 4 vnt.;</w:t>
            </w:r>
          </w:p>
          <w:p w14:paraId="28B4AB91" w14:textId="77777777" w:rsidR="00F759E5" w:rsidRPr="00F759E5" w:rsidRDefault="009472CA" w:rsidP="00145427">
            <w:pPr>
              <w:jc w:val="both"/>
              <w:rPr>
                <w:rFonts w:ascii="Times New Roman" w:hAnsi="Times New Roman" w:cs="Times New Roman"/>
              </w:rPr>
            </w:pPr>
            <w:r>
              <w:rPr>
                <w:rFonts w:ascii="Times New Roman" w:hAnsi="Times New Roman" w:cs="Times New Roman"/>
              </w:rPr>
              <w:t>3.</w:t>
            </w:r>
            <w:r w:rsidR="00F759E5" w:rsidRPr="00F759E5">
              <w:rPr>
                <w:rFonts w:ascii="Times New Roman" w:hAnsi="Times New Roman" w:cs="Times New Roman"/>
              </w:rPr>
              <w:t>U formos manometras;</w:t>
            </w:r>
          </w:p>
          <w:p w14:paraId="36269A31" w14:textId="77777777" w:rsidR="00F759E5" w:rsidRPr="00F759E5" w:rsidRDefault="009472CA" w:rsidP="00145427">
            <w:pPr>
              <w:jc w:val="both"/>
              <w:rPr>
                <w:rFonts w:ascii="Times New Roman" w:hAnsi="Times New Roman" w:cs="Times New Roman"/>
              </w:rPr>
            </w:pPr>
            <w:r>
              <w:rPr>
                <w:rFonts w:ascii="Times New Roman" w:hAnsi="Times New Roman" w:cs="Times New Roman"/>
              </w:rPr>
              <w:t>4.</w:t>
            </w:r>
            <w:r w:rsidR="00F759E5" w:rsidRPr="00F759E5">
              <w:rPr>
                <w:rFonts w:ascii="Times New Roman" w:hAnsi="Times New Roman" w:cs="Times New Roman"/>
              </w:rPr>
              <w:t>Cilindrinis indas su angomis skysčių išleidimui, kurios turi būti skirtinguose aukščiuose;</w:t>
            </w:r>
          </w:p>
          <w:p w14:paraId="01F60C57" w14:textId="77777777" w:rsidR="00F759E5" w:rsidRPr="00F759E5" w:rsidRDefault="009472CA" w:rsidP="00145427">
            <w:pPr>
              <w:jc w:val="both"/>
              <w:rPr>
                <w:rFonts w:ascii="Times New Roman" w:hAnsi="Times New Roman" w:cs="Times New Roman"/>
              </w:rPr>
            </w:pPr>
            <w:r>
              <w:rPr>
                <w:rFonts w:ascii="Times New Roman" w:hAnsi="Times New Roman" w:cs="Times New Roman"/>
              </w:rPr>
              <w:t>5.</w:t>
            </w:r>
            <w:r w:rsidR="00F759E5" w:rsidRPr="00F759E5">
              <w:rPr>
                <w:rFonts w:ascii="Times New Roman" w:hAnsi="Times New Roman" w:cs="Times New Roman"/>
              </w:rPr>
              <w:t>Skriemulys;</w:t>
            </w:r>
          </w:p>
          <w:p w14:paraId="57442478" w14:textId="77777777" w:rsidR="00F759E5" w:rsidRPr="00F759E5" w:rsidRDefault="009472CA" w:rsidP="00145427">
            <w:pPr>
              <w:jc w:val="both"/>
              <w:rPr>
                <w:rFonts w:ascii="Times New Roman" w:hAnsi="Times New Roman" w:cs="Times New Roman"/>
              </w:rPr>
            </w:pPr>
            <w:r>
              <w:rPr>
                <w:rFonts w:ascii="Times New Roman" w:hAnsi="Times New Roman" w:cs="Times New Roman"/>
              </w:rPr>
              <w:t>6.</w:t>
            </w:r>
            <w:r w:rsidR="00F759E5" w:rsidRPr="00F759E5">
              <w:rPr>
                <w:rFonts w:ascii="Times New Roman" w:hAnsi="Times New Roman" w:cs="Times New Roman"/>
              </w:rPr>
              <w:t>Spyruoklė;</w:t>
            </w:r>
          </w:p>
          <w:p w14:paraId="6C37F8A5" w14:textId="77777777" w:rsidR="00F759E5" w:rsidRPr="00F759E5" w:rsidRDefault="009472CA" w:rsidP="00145427">
            <w:pPr>
              <w:jc w:val="both"/>
              <w:rPr>
                <w:rFonts w:ascii="Times New Roman" w:hAnsi="Times New Roman" w:cs="Times New Roman"/>
              </w:rPr>
            </w:pPr>
            <w:r>
              <w:rPr>
                <w:rFonts w:ascii="Times New Roman" w:hAnsi="Times New Roman" w:cs="Times New Roman"/>
              </w:rPr>
              <w:t>7.</w:t>
            </w:r>
            <w:r w:rsidR="00F759E5" w:rsidRPr="00F759E5">
              <w:rPr>
                <w:rFonts w:ascii="Times New Roman" w:hAnsi="Times New Roman" w:cs="Times New Roman"/>
              </w:rPr>
              <w:t>Susmulkinta kamštinė medžiaga (kamštinė pudra) arba lygiavertė savo savybėmis medžiaga, tinkama plūdrumo ir skysčių savybių demonstravimo eksperimentams.</w:t>
            </w:r>
          </w:p>
          <w:p w14:paraId="3A4AB5BF" w14:textId="77777777" w:rsidR="00F759E5" w:rsidRPr="00F759E5" w:rsidRDefault="009472CA" w:rsidP="00145427">
            <w:pPr>
              <w:jc w:val="both"/>
              <w:rPr>
                <w:rFonts w:ascii="Times New Roman" w:hAnsi="Times New Roman" w:cs="Times New Roman"/>
              </w:rPr>
            </w:pPr>
            <w:r>
              <w:rPr>
                <w:rFonts w:ascii="Times New Roman" w:hAnsi="Times New Roman" w:cs="Times New Roman"/>
              </w:rPr>
              <w:t>8.</w:t>
            </w:r>
            <w:r w:rsidR="00F759E5" w:rsidRPr="00F759E5">
              <w:rPr>
                <w:rFonts w:ascii="Times New Roman" w:hAnsi="Times New Roman" w:cs="Times New Roman"/>
              </w:rPr>
              <w:t>Plastikinis apvalus kamuoliukas;</w:t>
            </w:r>
          </w:p>
          <w:p w14:paraId="5F2B3820" w14:textId="77777777" w:rsidR="00F759E5" w:rsidRPr="00F759E5" w:rsidRDefault="009472CA" w:rsidP="00145427">
            <w:pPr>
              <w:jc w:val="both"/>
              <w:rPr>
                <w:rFonts w:ascii="Times New Roman" w:hAnsi="Times New Roman" w:cs="Times New Roman"/>
              </w:rPr>
            </w:pPr>
            <w:r>
              <w:rPr>
                <w:rFonts w:ascii="Times New Roman" w:hAnsi="Times New Roman" w:cs="Times New Roman"/>
              </w:rPr>
              <w:t>9.</w:t>
            </w:r>
            <w:r w:rsidR="00F759E5" w:rsidRPr="00F759E5">
              <w:rPr>
                <w:rFonts w:ascii="Times New Roman" w:hAnsi="Times New Roman" w:cs="Times New Roman"/>
              </w:rPr>
              <w:t>Piltuvėlis;</w:t>
            </w:r>
          </w:p>
          <w:p w14:paraId="1815185E" w14:textId="77777777" w:rsidR="00F759E5" w:rsidRPr="00F759E5" w:rsidRDefault="009472CA" w:rsidP="00142650">
            <w:pPr>
              <w:jc w:val="both"/>
              <w:rPr>
                <w:rFonts w:ascii="Times New Roman" w:hAnsi="Times New Roman" w:cs="Times New Roman"/>
              </w:rPr>
            </w:pPr>
            <w:r>
              <w:rPr>
                <w:rFonts w:ascii="Times New Roman" w:hAnsi="Times New Roman" w:cs="Times New Roman"/>
              </w:rPr>
              <w:lastRenderedPageBreak/>
              <w:t>10.</w:t>
            </w:r>
            <w:r w:rsidR="00F759E5" w:rsidRPr="00F759E5">
              <w:rPr>
                <w:rFonts w:ascii="Times New Roman" w:hAnsi="Times New Roman" w:cs="Times New Roman"/>
              </w:rPr>
              <w:t>Žiedas paviršiaus įtempimo tyrimui;</w:t>
            </w:r>
          </w:p>
          <w:p w14:paraId="7C548179" w14:textId="77777777" w:rsidR="00F759E5" w:rsidRPr="00F759E5" w:rsidRDefault="009472CA" w:rsidP="00142650">
            <w:pPr>
              <w:jc w:val="both"/>
              <w:rPr>
                <w:rFonts w:ascii="Times New Roman" w:hAnsi="Times New Roman" w:cs="Times New Roman"/>
              </w:rPr>
            </w:pPr>
            <w:r>
              <w:rPr>
                <w:rFonts w:ascii="Times New Roman" w:hAnsi="Times New Roman" w:cs="Times New Roman"/>
              </w:rPr>
              <w:t>11.</w:t>
            </w:r>
            <w:r w:rsidR="00F759E5" w:rsidRPr="00F759E5">
              <w:rPr>
                <w:rFonts w:ascii="Times New Roman" w:hAnsi="Times New Roman" w:cs="Times New Roman"/>
              </w:rPr>
              <w:t>Plastikinis stačiakampis indas;</w:t>
            </w:r>
          </w:p>
          <w:p w14:paraId="50F7E90E" w14:textId="77777777" w:rsidR="00F759E5" w:rsidRPr="00F759E5" w:rsidRDefault="009472CA" w:rsidP="00142650">
            <w:pPr>
              <w:jc w:val="both"/>
              <w:rPr>
                <w:rFonts w:ascii="Times New Roman" w:hAnsi="Times New Roman" w:cs="Times New Roman"/>
              </w:rPr>
            </w:pPr>
            <w:r>
              <w:rPr>
                <w:rFonts w:ascii="Times New Roman" w:hAnsi="Times New Roman" w:cs="Times New Roman"/>
              </w:rPr>
              <w:t>12.</w:t>
            </w:r>
            <w:r w:rsidR="00F759E5" w:rsidRPr="00F759E5">
              <w:rPr>
                <w:rFonts w:ascii="Times New Roman" w:hAnsi="Times New Roman" w:cs="Times New Roman"/>
              </w:rPr>
              <w:t>Kolba apvaliu dugnu, nemažesnės nei 250 ml talpos;</w:t>
            </w:r>
          </w:p>
          <w:p w14:paraId="51B49FB7" w14:textId="77777777" w:rsidR="00F759E5" w:rsidRPr="00F759E5" w:rsidRDefault="009472CA" w:rsidP="00142650">
            <w:pPr>
              <w:jc w:val="both"/>
              <w:rPr>
                <w:rFonts w:ascii="Times New Roman" w:hAnsi="Times New Roman" w:cs="Times New Roman"/>
              </w:rPr>
            </w:pPr>
            <w:r>
              <w:rPr>
                <w:rFonts w:ascii="Times New Roman" w:hAnsi="Times New Roman" w:cs="Times New Roman"/>
              </w:rPr>
              <w:t>13.</w:t>
            </w:r>
            <w:r w:rsidR="00F759E5" w:rsidRPr="00F759E5">
              <w:rPr>
                <w:rFonts w:ascii="Times New Roman" w:hAnsi="Times New Roman" w:cs="Times New Roman"/>
              </w:rPr>
              <w:t>Laboratorinis ąsotėlis, ne mažiau 400 ml talpos;</w:t>
            </w:r>
          </w:p>
          <w:p w14:paraId="19602353" w14:textId="77777777" w:rsidR="00F759E5" w:rsidRPr="00F759E5" w:rsidRDefault="009472CA" w:rsidP="00142650">
            <w:pPr>
              <w:jc w:val="both"/>
              <w:rPr>
                <w:rFonts w:ascii="Times New Roman" w:hAnsi="Times New Roman" w:cs="Times New Roman"/>
              </w:rPr>
            </w:pPr>
            <w:r>
              <w:rPr>
                <w:rFonts w:ascii="Times New Roman" w:hAnsi="Times New Roman" w:cs="Times New Roman"/>
              </w:rPr>
              <w:t>14.</w:t>
            </w:r>
            <w:r w:rsidR="00F759E5" w:rsidRPr="00F759E5">
              <w:rPr>
                <w:rFonts w:ascii="Times New Roman" w:hAnsi="Times New Roman" w:cs="Times New Roman"/>
              </w:rPr>
              <w:t>Komplektas svarstyklių lėkštelių. Komplekte ne mažiau kaip 2 vnt. lėkštelių.</w:t>
            </w:r>
          </w:p>
          <w:p w14:paraId="1837D396" w14:textId="77777777" w:rsidR="00F759E5" w:rsidRPr="00F759E5" w:rsidRDefault="009472CA" w:rsidP="00142650">
            <w:pPr>
              <w:jc w:val="both"/>
              <w:rPr>
                <w:rFonts w:ascii="Times New Roman" w:hAnsi="Times New Roman" w:cs="Times New Roman"/>
              </w:rPr>
            </w:pPr>
            <w:r>
              <w:rPr>
                <w:rFonts w:ascii="Times New Roman" w:hAnsi="Times New Roman" w:cs="Times New Roman"/>
              </w:rPr>
              <w:t>15.</w:t>
            </w:r>
            <w:r w:rsidR="00F759E5" w:rsidRPr="00F759E5">
              <w:rPr>
                <w:rFonts w:ascii="Times New Roman" w:hAnsi="Times New Roman" w:cs="Times New Roman"/>
              </w:rPr>
              <w:t>Žiedo formos laikiklis;</w:t>
            </w:r>
          </w:p>
          <w:p w14:paraId="30BCF051" w14:textId="77777777" w:rsidR="00F759E5" w:rsidRPr="00F759E5" w:rsidRDefault="009472CA" w:rsidP="00142650">
            <w:pPr>
              <w:jc w:val="both"/>
              <w:rPr>
                <w:rFonts w:ascii="Times New Roman" w:hAnsi="Times New Roman" w:cs="Times New Roman"/>
              </w:rPr>
            </w:pPr>
            <w:r>
              <w:rPr>
                <w:rFonts w:ascii="Times New Roman" w:hAnsi="Times New Roman" w:cs="Times New Roman"/>
              </w:rPr>
              <w:t>16.</w:t>
            </w:r>
            <w:r w:rsidR="00F759E5" w:rsidRPr="00F759E5">
              <w:rPr>
                <w:rFonts w:ascii="Times New Roman" w:hAnsi="Times New Roman" w:cs="Times New Roman"/>
              </w:rPr>
              <w:t>Spiritinė lemputė;</w:t>
            </w:r>
          </w:p>
          <w:p w14:paraId="5B5C308F" w14:textId="77777777" w:rsidR="00F759E5" w:rsidRPr="00F759E5" w:rsidRDefault="009472CA" w:rsidP="00142650">
            <w:pPr>
              <w:jc w:val="both"/>
              <w:rPr>
                <w:rFonts w:ascii="Times New Roman" w:hAnsi="Times New Roman" w:cs="Times New Roman"/>
              </w:rPr>
            </w:pPr>
            <w:r>
              <w:rPr>
                <w:rFonts w:ascii="Times New Roman" w:hAnsi="Times New Roman" w:cs="Times New Roman"/>
              </w:rPr>
              <w:t>17.</w:t>
            </w:r>
            <w:r w:rsidR="00F759E5" w:rsidRPr="00F759E5">
              <w:rPr>
                <w:rFonts w:ascii="Times New Roman" w:hAnsi="Times New Roman" w:cs="Times New Roman"/>
              </w:rPr>
              <w:t>Trijų skirtingų medžiagų rinkinys tankio nustatymui, to pačio tūrio, skirtingų medžiagų - aliuminio, geležies, plastiko;</w:t>
            </w:r>
          </w:p>
          <w:p w14:paraId="7ABFD5AE" w14:textId="77777777" w:rsidR="00F759E5" w:rsidRPr="00F759E5" w:rsidRDefault="009472CA" w:rsidP="00142650">
            <w:pPr>
              <w:jc w:val="both"/>
              <w:rPr>
                <w:rFonts w:ascii="Times New Roman" w:hAnsi="Times New Roman" w:cs="Times New Roman"/>
              </w:rPr>
            </w:pPr>
            <w:r>
              <w:rPr>
                <w:rFonts w:ascii="Times New Roman" w:hAnsi="Times New Roman" w:cs="Times New Roman"/>
              </w:rPr>
              <w:t>18.</w:t>
            </w:r>
            <w:r w:rsidR="00F759E5" w:rsidRPr="00F759E5">
              <w:rPr>
                <w:rFonts w:ascii="Times New Roman" w:hAnsi="Times New Roman" w:cs="Times New Roman"/>
              </w:rPr>
              <w:t>Tvirtinamas prie laboratorinio stovo stalelis;</w:t>
            </w:r>
          </w:p>
          <w:p w14:paraId="2C757E75" w14:textId="77777777" w:rsidR="00F759E5" w:rsidRPr="00F759E5" w:rsidRDefault="009472CA" w:rsidP="00142650">
            <w:pPr>
              <w:jc w:val="both"/>
              <w:rPr>
                <w:rFonts w:ascii="Times New Roman" w:hAnsi="Times New Roman" w:cs="Times New Roman"/>
              </w:rPr>
            </w:pPr>
            <w:r>
              <w:rPr>
                <w:rFonts w:ascii="Times New Roman" w:hAnsi="Times New Roman" w:cs="Times New Roman"/>
              </w:rPr>
              <w:t>19.</w:t>
            </w:r>
            <w:r w:rsidR="00F759E5" w:rsidRPr="00F759E5">
              <w:rPr>
                <w:rFonts w:ascii="Times New Roman" w:hAnsi="Times New Roman" w:cs="Times New Roman"/>
              </w:rPr>
              <w:t>Svirtis;</w:t>
            </w:r>
          </w:p>
          <w:p w14:paraId="328106ED" w14:textId="77777777" w:rsidR="00F759E5" w:rsidRPr="00F759E5" w:rsidRDefault="009472CA" w:rsidP="00142650">
            <w:pPr>
              <w:jc w:val="both"/>
              <w:rPr>
                <w:rFonts w:ascii="Times New Roman" w:hAnsi="Times New Roman" w:cs="Times New Roman"/>
              </w:rPr>
            </w:pPr>
            <w:r>
              <w:rPr>
                <w:rFonts w:ascii="Times New Roman" w:hAnsi="Times New Roman" w:cs="Times New Roman"/>
              </w:rPr>
              <w:t>20.</w:t>
            </w:r>
            <w:r w:rsidR="00F759E5" w:rsidRPr="00F759E5">
              <w:rPr>
                <w:rFonts w:ascii="Times New Roman" w:hAnsi="Times New Roman" w:cs="Times New Roman"/>
              </w:rPr>
              <w:t>Ne trumpesnė kaip 500 mm silikoninė žarnelė;</w:t>
            </w:r>
          </w:p>
          <w:p w14:paraId="1AF38353" w14:textId="77777777" w:rsidR="00F759E5" w:rsidRPr="00F759E5" w:rsidRDefault="009472CA" w:rsidP="00142650">
            <w:pPr>
              <w:jc w:val="both"/>
              <w:rPr>
                <w:rFonts w:ascii="Times New Roman" w:hAnsi="Times New Roman" w:cs="Times New Roman"/>
              </w:rPr>
            </w:pPr>
            <w:r>
              <w:rPr>
                <w:rFonts w:ascii="Times New Roman" w:hAnsi="Times New Roman" w:cs="Times New Roman"/>
              </w:rPr>
              <w:t>21.</w:t>
            </w:r>
            <w:r w:rsidR="00F759E5" w:rsidRPr="00F759E5">
              <w:rPr>
                <w:rFonts w:ascii="Times New Roman" w:hAnsi="Times New Roman" w:cs="Times New Roman"/>
              </w:rPr>
              <w:t>Laboratorinis termometras, matavimo ribos ne siauresnės kaip nuo −10 °C iki +110 °C.</w:t>
            </w:r>
          </w:p>
          <w:p w14:paraId="0B01B6BC" w14:textId="77777777" w:rsidR="00F759E5" w:rsidRPr="00F759E5" w:rsidRDefault="009472CA" w:rsidP="00142650">
            <w:pPr>
              <w:jc w:val="both"/>
              <w:rPr>
                <w:rFonts w:ascii="Times New Roman" w:hAnsi="Times New Roman" w:cs="Times New Roman"/>
              </w:rPr>
            </w:pPr>
            <w:r>
              <w:rPr>
                <w:rFonts w:ascii="Times New Roman" w:hAnsi="Times New Roman" w:cs="Times New Roman"/>
              </w:rPr>
              <w:t>22.</w:t>
            </w:r>
            <w:r w:rsidR="00F759E5" w:rsidRPr="00F759E5">
              <w:rPr>
                <w:rFonts w:ascii="Times New Roman" w:hAnsi="Times New Roman" w:cs="Times New Roman"/>
              </w:rPr>
              <w:t>Mėgintuvėlis tinkantis atlikti laboratorinius bandymus;</w:t>
            </w:r>
          </w:p>
          <w:p w14:paraId="5BCC0AE2" w14:textId="77777777" w:rsidR="00F759E5" w:rsidRPr="00F759E5" w:rsidRDefault="009472CA" w:rsidP="00142650">
            <w:pPr>
              <w:jc w:val="both"/>
              <w:rPr>
                <w:rFonts w:ascii="Times New Roman" w:hAnsi="Times New Roman" w:cs="Times New Roman"/>
              </w:rPr>
            </w:pPr>
            <w:r>
              <w:rPr>
                <w:rFonts w:ascii="Times New Roman" w:hAnsi="Times New Roman" w:cs="Times New Roman"/>
              </w:rPr>
              <w:t>23.</w:t>
            </w:r>
            <w:r w:rsidR="00F759E5" w:rsidRPr="00F759E5">
              <w:rPr>
                <w:rFonts w:ascii="Times New Roman" w:hAnsi="Times New Roman" w:cs="Times New Roman"/>
              </w:rPr>
              <w:t>Dinamometras 1N;</w:t>
            </w:r>
          </w:p>
          <w:p w14:paraId="3DCA6FF8" w14:textId="77777777" w:rsidR="00F759E5" w:rsidRPr="00F759E5" w:rsidRDefault="009472CA" w:rsidP="00142650">
            <w:pPr>
              <w:jc w:val="both"/>
              <w:rPr>
                <w:rFonts w:ascii="Times New Roman" w:hAnsi="Times New Roman" w:cs="Times New Roman"/>
              </w:rPr>
            </w:pPr>
            <w:r>
              <w:rPr>
                <w:rFonts w:ascii="Times New Roman" w:hAnsi="Times New Roman" w:cs="Times New Roman"/>
              </w:rPr>
              <w:t>24.</w:t>
            </w:r>
            <w:r w:rsidR="00F759E5" w:rsidRPr="00F759E5">
              <w:rPr>
                <w:rFonts w:ascii="Times New Roman" w:hAnsi="Times New Roman" w:cs="Times New Roman"/>
              </w:rPr>
              <w:t>Dinamometras 2N;</w:t>
            </w:r>
          </w:p>
          <w:p w14:paraId="1A365E34" w14:textId="77777777" w:rsidR="00F759E5" w:rsidRPr="00F759E5" w:rsidRDefault="009472CA" w:rsidP="00142650">
            <w:pPr>
              <w:jc w:val="both"/>
              <w:rPr>
                <w:rFonts w:ascii="Times New Roman" w:hAnsi="Times New Roman" w:cs="Times New Roman"/>
              </w:rPr>
            </w:pPr>
            <w:r>
              <w:rPr>
                <w:rFonts w:ascii="Times New Roman" w:hAnsi="Times New Roman" w:cs="Times New Roman"/>
              </w:rPr>
              <w:t>25.</w:t>
            </w:r>
            <w:r w:rsidR="00F759E5" w:rsidRPr="00F759E5">
              <w:rPr>
                <w:rFonts w:ascii="Times New Roman" w:hAnsi="Times New Roman" w:cs="Times New Roman"/>
              </w:rPr>
              <w:t>Dinamometras 5N;</w:t>
            </w:r>
          </w:p>
          <w:p w14:paraId="32C8B3F4" w14:textId="77777777" w:rsidR="00F759E5" w:rsidRPr="00F759E5" w:rsidRDefault="009472CA" w:rsidP="00142650">
            <w:pPr>
              <w:jc w:val="both"/>
              <w:rPr>
                <w:rFonts w:ascii="Times New Roman" w:hAnsi="Times New Roman" w:cs="Times New Roman"/>
              </w:rPr>
            </w:pPr>
            <w:r>
              <w:rPr>
                <w:rFonts w:ascii="Times New Roman" w:hAnsi="Times New Roman" w:cs="Times New Roman"/>
              </w:rPr>
              <w:t>26.</w:t>
            </w:r>
            <w:r w:rsidR="00F759E5" w:rsidRPr="00F759E5">
              <w:rPr>
                <w:rFonts w:ascii="Times New Roman" w:hAnsi="Times New Roman" w:cs="Times New Roman"/>
              </w:rPr>
              <w:t>Plastikinis švirkštas ne mažiau 10 ml talpos;</w:t>
            </w:r>
          </w:p>
          <w:p w14:paraId="58AC60EB" w14:textId="77777777" w:rsidR="00F759E5" w:rsidRPr="00F759E5" w:rsidRDefault="009472CA" w:rsidP="009472CA">
            <w:pPr>
              <w:rPr>
                <w:rFonts w:ascii="Times New Roman" w:hAnsi="Times New Roman" w:cs="Times New Roman"/>
              </w:rPr>
            </w:pPr>
            <w:r>
              <w:rPr>
                <w:rFonts w:ascii="Times New Roman" w:hAnsi="Times New Roman" w:cs="Times New Roman"/>
              </w:rPr>
              <w:t>27.</w:t>
            </w:r>
            <w:r w:rsidR="00F759E5" w:rsidRPr="00F759E5">
              <w:rPr>
                <w:rFonts w:ascii="Times New Roman" w:hAnsi="Times New Roman" w:cs="Times New Roman"/>
              </w:rPr>
              <w:t>Plastikinis švirkštas ne mažiau 50 ml talpos;</w:t>
            </w:r>
          </w:p>
          <w:p w14:paraId="680F09EF" w14:textId="77777777" w:rsidR="00F759E5" w:rsidRPr="00F759E5" w:rsidRDefault="009472CA" w:rsidP="009472CA">
            <w:pPr>
              <w:rPr>
                <w:rFonts w:ascii="Times New Roman" w:hAnsi="Times New Roman" w:cs="Times New Roman"/>
              </w:rPr>
            </w:pPr>
            <w:r>
              <w:rPr>
                <w:rFonts w:ascii="Times New Roman" w:hAnsi="Times New Roman" w:cs="Times New Roman"/>
              </w:rPr>
              <w:t>28.</w:t>
            </w:r>
            <w:r w:rsidR="00F759E5" w:rsidRPr="00F759E5">
              <w:rPr>
                <w:rFonts w:ascii="Times New Roman" w:hAnsi="Times New Roman" w:cs="Times New Roman"/>
              </w:rPr>
              <w:t>Kaladėlė trinties eksperimentams atlikti;</w:t>
            </w:r>
          </w:p>
          <w:p w14:paraId="23FD0B9D" w14:textId="77777777" w:rsidR="00F759E5" w:rsidRPr="00F759E5" w:rsidRDefault="009472CA" w:rsidP="00142650">
            <w:pPr>
              <w:jc w:val="both"/>
              <w:rPr>
                <w:rFonts w:ascii="Times New Roman" w:hAnsi="Times New Roman" w:cs="Times New Roman"/>
              </w:rPr>
            </w:pPr>
            <w:r>
              <w:rPr>
                <w:rFonts w:ascii="Times New Roman" w:hAnsi="Times New Roman" w:cs="Times New Roman"/>
              </w:rPr>
              <w:t>29.</w:t>
            </w:r>
            <w:r w:rsidR="00F759E5" w:rsidRPr="00F759E5">
              <w:rPr>
                <w:rFonts w:ascii="Times New Roman" w:hAnsi="Times New Roman" w:cs="Times New Roman"/>
              </w:rPr>
              <w:t>Guminis pripučiamas balionas arba lygiavertis savo savybėmis;</w:t>
            </w:r>
          </w:p>
          <w:p w14:paraId="3DB34E31" w14:textId="77777777" w:rsidR="00F759E5" w:rsidRPr="00F759E5" w:rsidRDefault="009472CA" w:rsidP="00142650">
            <w:pPr>
              <w:jc w:val="both"/>
              <w:rPr>
                <w:rFonts w:ascii="Times New Roman" w:hAnsi="Times New Roman" w:cs="Times New Roman"/>
              </w:rPr>
            </w:pPr>
            <w:r>
              <w:rPr>
                <w:rFonts w:ascii="Times New Roman" w:hAnsi="Times New Roman" w:cs="Times New Roman"/>
              </w:rPr>
              <w:t>30.</w:t>
            </w:r>
            <w:r w:rsidR="00F759E5" w:rsidRPr="00F759E5">
              <w:rPr>
                <w:rFonts w:ascii="Times New Roman" w:hAnsi="Times New Roman" w:cs="Times New Roman"/>
              </w:rPr>
              <w:t xml:space="preserve">Svareliai su dviem kabliukais, kai jų svoris 50 g. – 60 g. </w:t>
            </w:r>
          </w:p>
          <w:p w14:paraId="22CB8492" w14:textId="77777777" w:rsidR="00F759E5" w:rsidRPr="00F759E5" w:rsidRDefault="009472CA" w:rsidP="00142650">
            <w:pPr>
              <w:jc w:val="both"/>
              <w:rPr>
                <w:rFonts w:ascii="Times New Roman" w:hAnsi="Times New Roman" w:cs="Times New Roman"/>
              </w:rPr>
            </w:pPr>
            <w:r>
              <w:rPr>
                <w:rFonts w:ascii="Times New Roman" w:hAnsi="Times New Roman" w:cs="Times New Roman"/>
              </w:rPr>
              <w:t>31.</w:t>
            </w:r>
            <w:r w:rsidR="00F759E5" w:rsidRPr="00F759E5">
              <w:rPr>
                <w:rFonts w:ascii="Times New Roman" w:hAnsi="Times New Roman" w:cs="Times New Roman"/>
              </w:rPr>
              <w:t>Ne mažiau kaip 8 skirtingų svorių svareliai be kabliukų 1-200 g. svorio intervale;</w:t>
            </w:r>
          </w:p>
          <w:p w14:paraId="74A9958D" w14:textId="77777777" w:rsidR="00F759E5" w:rsidRPr="00F759E5" w:rsidRDefault="009472CA" w:rsidP="00142650">
            <w:pPr>
              <w:jc w:val="both"/>
              <w:rPr>
                <w:rFonts w:ascii="Times New Roman" w:hAnsi="Times New Roman" w:cs="Times New Roman"/>
              </w:rPr>
            </w:pPr>
            <w:r>
              <w:rPr>
                <w:rFonts w:ascii="Times New Roman" w:hAnsi="Times New Roman" w:cs="Times New Roman"/>
              </w:rPr>
              <w:t>32.</w:t>
            </w:r>
            <w:r w:rsidR="00F759E5" w:rsidRPr="00F759E5">
              <w:rPr>
                <w:rFonts w:ascii="Times New Roman" w:hAnsi="Times New Roman" w:cs="Times New Roman"/>
              </w:rPr>
              <w:t xml:space="preserve">Ampermetras laboratoriniams darbams atlikti, kurio matavimo diapazonas ne prastesnis kaip nuo 0 iki 50/500 </w:t>
            </w:r>
            <w:proofErr w:type="spellStart"/>
            <w:r w:rsidR="00F759E5" w:rsidRPr="00F759E5">
              <w:rPr>
                <w:rFonts w:ascii="Times New Roman" w:hAnsi="Times New Roman" w:cs="Times New Roman"/>
              </w:rPr>
              <w:t>mA</w:t>
            </w:r>
            <w:proofErr w:type="spellEnd"/>
            <w:r w:rsidR="00F759E5" w:rsidRPr="00F759E5">
              <w:rPr>
                <w:rFonts w:ascii="Times New Roman" w:hAnsi="Times New Roman" w:cs="Times New Roman"/>
              </w:rPr>
              <w:t>/5 A;</w:t>
            </w:r>
          </w:p>
          <w:p w14:paraId="28DB2B20" w14:textId="77777777" w:rsidR="00F759E5" w:rsidRPr="00F759E5" w:rsidRDefault="009472CA" w:rsidP="00142650">
            <w:pPr>
              <w:jc w:val="both"/>
              <w:rPr>
                <w:rFonts w:ascii="Times New Roman" w:hAnsi="Times New Roman" w:cs="Times New Roman"/>
              </w:rPr>
            </w:pPr>
            <w:r>
              <w:rPr>
                <w:rFonts w:ascii="Times New Roman" w:hAnsi="Times New Roman" w:cs="Times New Roman"/>
              </w:rPr>
              <w:t>33.</w:t>
            </w:r>
            <w:r w:rsidR="00F759E5" w:rsidRPr="00F759E5">
              <w:rPr>
                <w:rFonts w:ascii="Times New Roman" w:hAnsi="Times New Roman" w:cs="Times New Roman"/>
              </w:rPr>
              <w:t>Voltmetras laboratoriniams darbams atlikti, kurio matavimo diapazonai ne prastesnis kaip nuo 0 iki 3 V / 15 V / 30 V; skalės padalos ne prasčiau kaip: 0,1 V / 1 V / 1 V;</w:t>
            </w:r>
          </w:p>
          <w:p w14:paraId="7B12297D" w14:textId="77777777" w:rsidR="00F759E5" w:rsidRPr="00F759E5" w:rsidRDefault="009472CA" w:rsidP="00142650">
            <w:pPr>
              <w:jc w:val="both"/>
              <w:rPr>
                <w:rFonts w:ascii="Times New Roman" w:hAnsi="Times New Roman" w:cs="Times New Roman"/>
              </w:rPr>
            </w:pPr>
            <w:r>
              <w:rPr>
                <w:rFonts w:ascii="Times New Roman" w:hAnsi="Times New Roman" w:cs="Times New Roman"/>
              </w:rPr>
              <w:t>34.</w:t>
            </w:r>
            <w:r w:rsidR="00F759E5" w:rsidRPr="00F759E5">
              <w:rPr>
                <w:rFonts w:ascii="Times New Roman" w:hAnsi="Times New Roman" w:cs="Times New Roman"/>
              </w:rPr>
              <w:t xml:space="preserve">Galvanometras, kurio matavimo diapazonas ne prastesnis kaip nuo -35 iki +35 </w:t>
            </w:r>
            <w:proofErr w:type="spellStart"/>
            <w:r w:rsidR="00F759E5" w:rsidRPr="00F759E5">
              <w:rPr>
                <w:rFonts w:ascii="Times New Roman" w:hAnsi="Times New Roman" w:cs="Times New Roman"/>
              </w:rPr>
              <w:t>mV</w:t>
            </w:r>
            <w:proofErr w:type="spellEnd"/>
            <w:r w:rsidR="00F759E5" w:rsidRPr="00F759E5">
              <w:rPr>
                <w:rFonts w:ascii="Times New Roman" w:hAnsi="Times New Roman" w:cs="Times New Roman"/>
              </w:rPr>
              <w:t xml:space="preserve">; skalės padalos ne prasčiau kaip 1 </w:t>
            </w:r>
            <w:proofErr w:type="spellStart"/>
            <w:r w:rsidR="00F759E5" w:rsidRPr="00F759E5">
              <w:rPr>
                <w:rFonts w:ascii="Times New Roman" w:hAnsi="Times New Roman" w:cs="Times New Roman"/>
              </w:rPr>
              <w:t>mV</w:t>
            </w:r>
            <w:proofErr w:type="spellEnd"/>
            <w:r w:rsidR="00F759E5" w:rsidRPr="00F759E5">
              <w:rPr>
                <w:rFonts w:ascii="Times New Roman" w:hAnsi="Times New Roman" w:cs="Times New Roman"/>
              </w:rPr>
              <w:t>;</w:t>
            </w:r>
          </w:p>
          <w:p w14:paraId="02CE8977" w14:textId="77777777" w:rsidR="00F759E5" w:rsidRPr="00F759E5" w:rsidRDefault="009472CA" w:rsidP="00142650">
            <w:pPr>
              <w:jc w:val="both"/>
              <w:rPr>
                <w:rFonts w:ascii="Times New Roman" w:hAnsi="Times New Roman" w:cs="Times New Roman"/>
              </w:rPr>
            </w:pPr>
            <w:r>
              <w:rPr>
                <w:rFonts w:ascii="Times New Roman" w:hAnsi="Times New Roman" w:cs="Times New Roman"/>
              </w:rPr>
              <w:t>35.</w:t>
            </w:r>
            <w:r w:rsidR="00F759E5" w:rsidRPr="00F759E5">
              <w:rPr>
                <w:rFonts w:ascii="Times New Roman" w:hAnsi="Times New Roman" w:cs="Times New Roman"/>
              </w:rPr>
              <w:t>Ritė, tinkama elektromagnetinės indukcijos ir transformatoriaus veikimo eksperimentams. Apvijų skaičius 1200 (±30 proc.)</w:t>
            </w:r>
          </w:p>
          <w:p w14:paraId="487C40D1" w14:textId="77777777" w:rsidR="00F759E5" w:rsidRPr="00F759E5" w:rsidRDefault="009472CA" w:rsidP="00142650">
            <w:pPr>
              <w:jc w:val="both"/>
              <w:rPr>
                <w:rFonts w:ascii="Times New Roman" w:hAnsi="Times New Roman" w:cs="Times New Roman"/>
              </w:rPr>
            </w:pPr>
            <w:r>
              <w:rPr>
                <w:rFonts w:ascii="Times New Roman" w:hAnsi="Times New Roman" w:cs="Times New Roman"/>
              </w:rPr>
              <w:lastRenderedPageBreak/>
              <w:t>36.</w:t>
            </w:r>
            <w:r w:rsidR="00F759E5" w:rsidRPr="00F759E5">
              <w:rPr>
                <w:rFonts w:ascii="Times New Roman" w:hAnsi="Times New Roman" w:cs="Times New Roman"/>
              </w:rPr>
              <w:t>Ritė, tinkama elektromagnetinės indukcijos ir transformatoriaus veikimo eksperimentams. Apvijų skaičius 600 (±30 proc.)</w:t>
            </w:r>
          </w:p>
          <w:p w14:paraId="61CF80AC" w14:textId="77777777" w:rsidR="00F759E5" w:rsidRPr="00F759E5" w:rsidRDefault="009472CA" w:rsidP="00142650">
            <w:pPr>
              <w:jc w:val="both"/>
              <w:rPr>
                <w:rFonts w:ascii="Times New Roman" w:hAnsi="Times New Roman" w:cs="Times New Roman"/>
              </w:rPr>
            </w:pPr>
            <w:r>
              <w:rPr>
                <w:rFonts w:ascii="Times New Roman" w:hAnsi="Times New Roman" w:cs="Times New Roman"/>
              </w:rPr>
              <w:t>37.</w:t>
            </w:r>
            <w:r w:rsidR="00F759E5" w:rsidRPr="00F759E5">
              <w:rPr>
                <w:rFonts w:ascii="Times New Roman" w:hAnsi="Times New Roman" w:cs="Times New Roman"/>
              </w:rPr>
              <w:t>Komplektas elektros laidų tinkančių atlikti nurodytus laboratorinius darbus, kai jų ilgis ne mažiau 50 cm. Komplekte ne mažiau kaip 6 skirtingų spalvų laidai.</w:t>
            </w:r>
          </w:p>
          <w:p w14:paraId="708822CB" w14:textId="77777777" w:rsidR="00F759E5" w:rsidRPr="00F759E5" w:rsidRDefault="009472CA" w:rsidP="00142650">
            <w:pPr>
              <w:jc w:val="both"/>
              <w:rPr>
                <w:rFonts w:ascii="Times New Roman" w:hAnsi="Times New Roman" w:cs="Times New Roman"/>
              </w:rPr>
            </w:pPr>
            <w:r>
              <w:rPr>
                <w:rFonts w:ascii="Times New Roman" w:hAnsi="Times New Roman" w:cs="Times New Roman"/>
              </w:rPr>
              <w:t>38.</w:t>
            </w:r>
            <w:r w:rsidR="00F759E5" w:rsidRPr="00F759E5">
              <w:rPr>
                <w:rFonts w:ascii="Times New Roman" w:hAnsi="Times New Roman" w:cs="Times New Roman"/>
              </w:rPr>
              <w:t xml:space="preserve">Komplektas elektros laidų tinkančių atlikti nurodytus laboratorinius darbus, kai jų ilgis ne mažiau 25 cm. Komplekte ne mažiau 2 laidai. </w:t>
            </w:r>
          </w:p>
          <w:p w14:paraId="31ABBD8F" w14:textId="77777777" w:rsidR="00F759E5" w:rsidRPr="00F759E5" w:rsidRDefault="009472CA" w:rsidP="009472CA">
            <w:pPr>
              <w:rPr>
                <w:rFonts w:ascii="Times New Roman" w:hAnsi="Times New Roman" w:cs="Times New Roman"/>
              </w:rPr>
            </w:pPr>
            <w:r>
              <w:rPr>
                <w:rFonts w:ascii="Times New Roman" w:hAnsi="Times New Roman" w:cs="Times New Roman"/>
              </w:rPr>
              <w:t>39.</w:t>
            </w:r>
            <w:r w:rsidR="00F759E5" w:rsidRPr="00F759E5">
              <w:rPr>
                <w:rFonts w:ascii="Times New Roman" w:hAnsi="Times New Roman" w:cs="Times New Roman"/>
              </w:rPr>
              <w:t>U formos magnetas;</w:t>
            </w:r>
          </w:p>
          <w:p w14:paraId="2493DB83" w14:textId="77777777" w:rsidR="00F759E5" w:rsidRPr="00F759E5" w:rsidRDefault="009472CA" w:rsidP="009472CA">
            <w:pPr>
              <w:rPr>
                <w:rFonts w:ascii="Times New Roman" w:hAnsi="Times New Roman" w:cs="Times New Roman"/>
              </w:rPr>
            </w:pPr>
            <w:r>
              <w:rPr>
                <w:rFonts w:ascii="Times New Roman" w:hAnsi="Times New Roman" w:cs="Times New Roman"/>
              </w:rPr>
              <w:t>40.</w:t>
            </w:r>
            <w:r w:rsidR="00F759E5" w:rsidRPr="00F759E5">
              <w:rPr>
                <w:rFonts w:ascii="Times New Roman" w:hAnsi="Times New Roman" w:cs="Times New Roman"/>
              </w:rPr>
              <w:t>Anglies elektrodas su metaliniu lakštu pritvirtinimui;</w:t>
            </w:r>
          </w:p>
          <w:p w14:paraId="5758EBC8" w14:textId="77777777" w:rsidR="00F759E5" w:rsidRPr="00F759E5" w:rsidRDefault="009472CA" w:rsidP="009472CA">
            <w:pPr>
              <w:rPr>
                <w:rFonts w:ascii="Times New Roman" w:hAnsi="Times New Roman" w:cs="Times New Roman"/>
              </w:rPr>
            </w:pPr>
            <w:r>
              <w:rPr>
                <w:rFonts w:ascii="Times New Roman" w:hAnsi="Times New Roman" w:cs="Times New Roman"/>
              </w:rPr>
              <w:t>41.</w:t>
            </w:r>
            <w:r w:rsidR="00F759E5" w:rsidRPr="00F759E5">
              <w:rPr>
                <w:rFonts w:ascii="Times New Roman" w:hAnsi="Times New Roman" w:cs="Times New Roman"/>
              </w:rPr>
              <w:t>Švino elektrodas;</w:t>
            </w:r>
          </w:p>
          <w:p w14:paraId="095A4488" w14:textId="77777777" w:rsidR="00F759E5" w:rsidRPr="00F759E5" w:rsidRDefault="009472CA" w:rsidP="009472CA">
            <w:pPr>
              <w:rPr>
                <w:rFonts w:ascii="Times New Roman" w:hAnsi="Times New Roman" w:cs="Times New Roman"/>
              </w:rPr>
            </w:pPr>
            <w:r>
              <w:rPr>
                <w:rFonts w:ascii="Times New Roman" w:hAnsi="Times New Roman" w:cs="Times New Roman"/>
              </w:rPr>
              <w:t>42.</w:t>
            </w:r>
            <w:r w:rsidR="00F759E5" w:rsidRPr="00F759E5">
              <w:rPr>
                <w:rFonts w:ascii="Times New Roman" w:hAnsi="Times New Roman" w:cs="Times New Roman"/>
              </w:rPr>
              <w:t>Cinko elektrodas;</w:t>
            </w:r>
          </w:p>
          <w:p w14:paraId="6703C5F5" w14:textId="77777777" w:rsidR="00F759E5" w:rsidRPr="00F759E5" w:rsidRDefault="009472CA" w:rsidP="009472CA">
            <w:pPr>
              <w:rPr>
                <w:rFonts w:ascii="Times New Roman" w:hAnsi="Times New Roman" w:cs="Times New Roman"/>
              </w:rPr>
            </w:pPr>
            <w:r>
              <w:rPr>
                <w:rFonts w:ascii="Times New Roman" w:hAnsi="Times New Roman" w:cs="Times New Roman"/>
              </w:rPr>
              <w:t>43.</w:t>
            </w:r>
            <w:r w:rsidR="00F759E5" w:rsidRPr="00F759E5">
              <w:rPr>
                <w:rFonts w:ascii="Times New Roman" w:hAnsi="Times New Roman" w:cs="Times New Roman"/>
              </w:rPr>
              <w:t>Vario elektrodas;</w:t>
            </w:r>
          </w:p>
          <w:p w14:paraId="16CE3CD2" w14:textId="77777777" w:rsidR="00F759E5" w:rsidRPr="00F759E5" w:rsidRDefault="009472CA" w:rsidP="009472CA">
            <w:pPr>
              <w:rPr>
                <w:rFonts w:ascii="Times New Roman" w:hAnsi="Times New Roman" w:cs="Times New Roman"/>
              </w:rPr>
            </w:pPr>
            <w:r>
              <w:rPr>
                <w:rFonts w:ascii="Times New Roman" w:hAnsi="Times New Roman" w:cs="Times New Roman"/>
              </w:rPr>
              <w:t>44.</w:t>
            </w:r>
            <w:r w:rsidR="00F759E5" w:rsidRPr="00F759E5">
              <w:rPr>
                <w:rFonts w:ascii="Times New Roman" w:hAnsi="Times New Roman" w:cs="Times New Roman"/>
              </w:rPr>
              <w:t xml:space="preserve">Sklaidomasis lęšis, tinkamas šviesos refrakcijos eksperimentams ir tinkamas tvirtinti prie slankiojančių laikiklių f = –100 mm., </w:t>
            </w:r>
          </w:p>
          <w:p w14:paraId="00FFFE96" w14:textId="77777777" w:rsidR="00F759E5" w:rsidRPr="00F759E5" w:rsidRDefault="009472CA" w:rsidP="009472CA">
            <w:pPr>
              <w:rPr>
                <w:rFonts w:ascii="Times New Roman" w:hAnsi="Times New Roman" w:cs="Times New Roman"/>
              </w:rPr>
            </w:pPr>
            <w:r>
              <w:rPr>
                <w:rFonts w:ascii="Times New Roman" w:hAnsi="Times New Roman" w:cs="Times New Roman"/>
              </w:rPr>
              <w:t>45.</w:t>
            </w:r>
            <w:r w:rsidR="00F759E5" w:rsidRPr="00F759E5">
              <w:rPr>
                <w:rFonts w:ascii="Times New Roman" w:hAnsi="Times New Roman" w:cs="Times New Roman"/>
              </w:rPr>
              <w:t xml:space="preserve">Glaudžiamasis lęšis, tinkamas šviesos refrakcijos eksperimentams ir tinkamas tvirtinti prie slankiojančių laikiklių. </w:t>
            </w:r>
            <w:proofErr w:type="spellStart"/>
            <w:r w:rsidR="00F759E5" w:rsidRPr="00F759E5">
              <w:rPr>
                <w:rFonts w:ascii="Times New Roman" w:hAnsi="Times New Roman" w:cs="Times New Roman"/>
              </w:rPr>
              <w:t>Fokusinis</w:t>
            </w:r>
            <w:proofErr w:type="spellEnd"/>
            <w:r w:rsidR="00F759E5" w:rsidRPr="00F759E5">
              <w:rPr>
                <w:rFonts w:ascii="Times New Roman" w:hAnsi="Times New Roman" w:cs="Times New Roman"/>
              </w:rPr>
              <w:t xml:space="preserve"> nuotolis f = +100 mm. (±10 proc.).;</w:t>
            </w:r>
          </w:p>
          <w:p w14:paraId="77D6801A" w14:textId="77777777" w:rsidR="00F759E5" w:rsidRPr="00F759E5" w:rsidRDefault="009472CA" w:rsidP="009472CA">
            <w:pPr>
              <w:rPr>
                <w:rFonts w:ascii="Times New Roman" w:hAnsi="Times New Roman" w:cs="Times New Roman"/>
              </w:rPr>
            </w:pPr>
            <w:r>
              <w:rPr>
                <w:rFonts w:ascii="Times New Roman" w:hAnsi="Times New Roman" w:cs="Times New Roman"/>
              </w:rPr>
              <w:t>46.</w:t>
            </w:r>
            <w:r w:rsidR="00F759E5" w:rsidRPr="00F759E5">
              <w:rPr>
                <w:rFonts w:ascii="Times New Roman" w:hAnsi="Times New Roman" w:cs="Times New Roman"/>
              </w:rPr>
              <w:t>Svarelis su dvejais kabliukais, kai jo svoris ne mažiau 25 g;</w:t>
            </w:r>
          </w:p>
          <w:p w14:paraId="7AFD6DD0" w14:textId="77777777" w:rsidR="00F759E5" w:rsidRPr="00F759E5" w:rsidRDefault="009472CA" w:rsidP="009472CA">
            <w:pPr>
              <w:rPr>
                <w:rFonts w:ascii="Times New Roman" w:hAnsi="Times New Roman" w:cs="Times New Roman"/>
              </w:rPr>
            </w:pPr>
            <w:r>
              <w:rPr>
                <w:rFonts w:ascii="Times New Roman" w:hAnsi="Times New Roman" w:cs="Times New Roman"/>
              </w:rPr>
              <w:t>47.</w:t>
            </w:r>
            <w:r w:rsidR="00F759E5" w:rsidRPr="00F759E5">
              <w:rPr>
                <w:rFonts w:ascii="Times New Roman" w:hAnsi="Times New Roman" w:cs="Times New Roman"/>
              </w:rPr>
              <w:t>Magnetinė adata;</w:t>
            </w:r>
          </w:p>
          <w:p w14:paraId="676AC06B" w14:textId="77777777" w:rsidR="00F759E5" w:rsidRPr="00F759E5" w:rsidRDefault="009472CA" w:rsidP="009472CA">
            <w:pPr>
              <w:rPr>
                <w:rFonts w:ascii="Times New Roman" w:hAnsi="Times New Roman" w:cs="Times New Roman"/>
              </w:rPr>
            </w:pPr>
            <w:r>
              <w:rPr>
                <w:rFonts w:ascii="Times New Roman" w:hAnsi="Times New Roman" w:cs="Times New Roman"/>
              </w:rPr>
              <w:t>48.</w:t>
            </w:r>
            <w:r w:rsidR="00F759E5" w:rsidRPr="00F759E5">
              <w:rPr>
                <w:rFonts w:ascii="Times New Roman" w:hAnsi="Times New Roman" w:cs="Times New Roman"/>
              </w:rPr>
              <w:t>Optinė lempa, tinkama tvirtinti prie slankiojančių laikiklių;</w:t>
            </w:r>
          </w:p>
          <w:p w14:paraId="0564AC74" w14:textId="77777777" w:rsidR="00F759E5" w:rsidRPr="00F759E5" w:rsidRDefault="009472CA" w:rsidP="009472CA">
            <w:pPr>
              <w:rPr>
                <w:rFonts w:ascii="Times New Roman" w:hAnsi="Times New Roman" w:cs="Times New Roman"/>
              </w:rPr>
            </w:pPr>
            <w:r>
              <w:rPr>
                <w:rFonts w:ascii="Times New Roman" w:hAnsi="Times New Roman" w:cs="Times New Roman"/>
              </w:rPr>
              <w:t>49.</w:t>
            </w:r>
            <w:r w:rsidR="00F759E5" w:rsidRPr="00F759E5">
              <w:rPr>
                <w:rFonts w:ascii="Times New Roman" w:hAnsi="Times New Roman" w:cs="Times New Roman"/>
              </w:rPr>
              <w:t>Potenciometras;</w:t>
            </w:r>
          </w:p>
          <w:p w14:paraId="0238A0FB" w14:textId="77777777" w:rsidR="00F759E5" w:rsidRPr="00F759E5" w:rsidRDefault="009472CA" w:rsidP="009472CA">
            <w:pPr>
              <w:rPr>
                <w:rFonts w:ascii="Times New Roman" w:hAnsi="Times New Roman" w:cs="Times New Roman"/>
              </w:rPr>
            </w:pPr>
            <w:r>
              <w:rPr>
                <w:rFonts w:ascii="Times New Roman" w:hAnsi="Times New Roman" w:cs="Times New Roman"/>
              </w:rPr>
              <w:t>50.</w:t>
            </w:r>
            <w:r w:rsidR="00F759E5" w:rsidRPr="00F759E5">
              <w:rPr>
                <w:rFonts w:ascii="Times New Roman" w:hAnsi="Times New Roman" w:cs="Times New Roman"/>
              </w:rPr>
              <w:t>Kaitinamoji lemputė E10/1.5 V/0.15 A;</w:t>
            </w:r>
          </w:p>
          <w:p w14:paraId="5184718F" w14:textId="77777777" w:rsidR="00F759E5" w:rsidRPr="00F759E5" w:rsidRDefault="009472CA" w:rsidP="009472CA">
            <w:pPr>
              <w:rPr>
                <w:rFonts w:ascii="Times New Roman" w:hAnsi="Times New Roman" w:cs="Times New Roman"/>
              </w:rPr>
            </w:pPr>
            <w:r>
              <w:rPr>
                <w:rFonts w:ascii="Times New Roman" w:hAnsi="Times New Roman" w:cs="Times New Roman"/>
              </w:rPr>
              <w:t>51.</w:t>
            </w:r>
            <w:r w:rsidR="00F759E5" w:rsidRPr="00F759E5">
              <w:rPr>
                <w:rFonts w:ascii="Times New Roman" w:hAnsi="Times New Roman" w:cs="Times New Roman"/>
              </w:rPr>
              <w:t>Kaitinamoji lemputė E10/6 V/0.1 A;</w:t>
            </w:r>
          </w:p>
          <w:p w14:paraId="61055384" w14:textId="77777777" w:rsidR="00F759E5" w:rsidRPr="00F759E5" w:rsidRDefault="009472CA" w:rsidP="009472CA">
            <w:pPr>
              <w:rPr>
                <w:rFonts w:ascii="Times New Roman" w:hAnsi="Times New Roman" w:cs="Times New Roman"/>
              </w:rPr>
            </w:pPr>
            <w:r>
              <w:rPr>
                <w:rFonts w:ascii="Times New Roman" w:hAnsi="Times New Roman" w:cs="Times New Roman"/>
              </w:rPr>
              <w:t>52.</w:t>
            </w:r>
            <w:r w:rsidR="00F759E5" w:rsidRPr="00F759E5">
              <w:rPr>
                <w:rFonts w:ascii="Times New Roman" w:hAnsi="Times New Roman" w:cs="Times New Roman"/>
              </w:rPr>
              <w:t>Vario sulfatas;</w:t>
            </w:r>
          </w:p>
          <w:p w14:paraId="2461D442" w14:textId="77777777" w:rsidR="00F759E5" w:rsidRPr="00F759E5" w:rsidRDefault="009472CA" w:rsidP="00142650">
            <w:pPr>
              <w:jc w:val="both"/>
              <w:rPr>
                <w:rFonts w:ascii="Times New Roman" w:hAnsi="Times New Roman" w:cs="Times New Roman"/>
              </w:rPr>
            </w:pPr>
            <w:r>
              <w:rPr>
                <w:rFonts w:ascii="Times New Roman" w:hAnsi="Times New Roman" w:cs="Times New Roman"/>
              </w:rPr>
              <w:t>53.</w:t>
            </w:r>
            <w:r w:rsidR="00F759E5" w:rsidRPr="00F759E5">
              <w:rPr>
                <w:rFonts w:ascii="Times New Roman" w:hAnsi="Times New Roman" w:cs="Times New Roman"/>
              </w:rPr>
              <w:t>Žvakė (vaškas, parafinas ar lygiavertė techninėmis savybėmis), nemažiau kaip 2 vnt.;</w:t>
            </w:r>
          </w:p>
          <w:p w14:paraId="5818B1A1" w14:textId="77777777" w:rsidR="00F759E5" w:rsidRPr="00F759E5" w:rsidRDefault="009472CA" w:rsidP="00142650">
            <w:pPr>
              <w:jc w:val="both"/>
              <w:rPr>
                <w:rFonts w:ascii="Times New Roman" w:hAnsi="Times New Roman" w:cs="Times New Roman"/>
              </w:rPr>
            </w:pPr>
            <w:r>
              <w:rPr>
                <w:rFonts w:ascii="Times New Roman" w:hAnsi="Times New Roman" w:cs="Times New Roman"/>
              </w:rPr>
              <w:t>54.</w:t>
            </w:r>
            <w:r w:rsidR="00F759E5" w:rsidRPr="00F759E5">
              <w:rPr>
                <w:rFonts w:ascii="Times New Roman" w:hAnsi="Times New Roman" w:cs="Times New Roman"/>
              </w:rPr>
              <w:t>Komplektas žvakės laikiklių, kurie turi turėti galimybę tvirtintis prie slankiojančių laikiklių nurodytų 2 pozicijoje. Komplekte ne mažiau kaip 2 vnt.;</w:t>
            </w:r>
          </w:p>
          <w:p w14:paraId="46635C88" w14:textId="77777777" w:rsidR="00F759E5" w:rsidRPr="00F759E5" w:rsidRDefault="009472CA" w:rsidP="009472CA">
            <w:pPr>
              <w:rPr>
                <w:rFonts w:ascii="Times New Roman" w:hAnsi="Times New Roman" w:cs="Times New Roman"/>
              </w:rPr>
            </w:pPr>
            <w:r>
              <w:rPr>
                <w:rFonts w:ascii="Times New Roman" w:hAnsi="Times New Roman" w:cs="Times New Roman"/>
              </w:rPr>
              <w:t>55.</w:t>
            </w:r>
            <w:r w:rsidR="00F759E5" w:rsidRPr="00F759E5">
              <w:rPr>
                <w:rFonts w:ascii="Times New Roman" w:hAnsi="Times New Roman" w:cs="Times New Roman"/>
              </w:rPr>
              <w:t>Elektroskopas;</w:t>
            </w:r>
          </w:p>
          <w:p w14:paraId="6CE1AE96" w14:textId="77777777" w:rsidR="00F759E5" w:rsidRPr="00F759E5" w:rsidRDefault="009472CA" w:rsidP="00142650">
            <w:pPr>
              <w:jc w:val="both"/>
              <w:rPr>
                <w:rFonts w:ascii="Times New Roman" w:hAnsi="Times New Roman" w:cs="Times New Roman"/>
              </w:rPr>
            </w:pPr>
            <w:r>
              <w:rPr>
                <w:rFonts w:ascii="Times New Roman" w:hAnsi="Times New Roman" w:cs="Times New Roman"/>
              </w:rPr>
              <w:t>56.</w:t>
            </w:r>
            <w:r w:rsidR="00F759E5" w:rsidRPr="00F759E5">
              <w:rPr>
                <w:rFonts w:ascii="Times New Roman" w:hAnsi="Times New Roman" w:cs="Times New Roman"/>
              </w:rPr>
              <w:t>Elektros grandinės elementams sujungti tinkamas pagrindas, tinkamas tvirtinti prie slankiojančių laikiklių.</w:t>
            </w:r>
          </w:p>
          <w:p w14:paraId="51626BB3" w14:textId="45FC0033" w:rsidR="00F1037A" w:rsidRPr="00262CC8" w:rsidRDefault="00F759E5" w:rsidP="00142650">
            <w:pPr>
              <w:jc w:val="both"/>
              <w:rPr>
                <w:rFonts w:ascii="Times New Roman" w:hAnsi="Times New Roman" w:cs="Times New Roman"/>
              </w:rPr>
            </w:pPr>
            <w:r w:rsidRPr="00F759E5">
              <w:rPr>
                <w:rFonts w:ascii="Times New Roman" w:hAnsi="Times New Roman" w:cs="Times New Roman"/>
              </w:rPr>
              <w:t>Atskiri rinkinio elementai tarpusavyje turi būti techniškai suderinti. Turi būti pateikti visi reikiami priedai, kad šiuo rinkiniu būtų galima atlikti nurodytus laboratorinius darbus.</w:t>
            </w:r>
            <w:r w:rsidR="00654DA4" w:rsidRPr="00F759E5">
              <w:rPr>
                <w:rFonts w:ascii="Times New Roman" w:hAnsi="Times New Roman" w:cs="Times New Roman"/>
              </w:rPr>
              <w:t xml:space="preserve"> </w:t>
            </w:r>
          </w:p>
        </w:tc>
        <w:tc>
          <w:tcPr>
            <w:tcW w:w="2967" w:type="dxa"/>
          </w:tcPr>
          <w:p w14:paraId="47CAA44B" w14:textId="77777777" w:rsidR="00F1037A" w:rsidRPr="004B6722" w:rsidRDefault="00F1037A" w:rsidP="00F1037A">
            <w:pPr>
              <w:ind w:left="23"/>
              <w:contextualSpacing/>
              <w:jc w:val="both"/>
              <w:rPr>
                <w:rFonts w:ascii="Times New Roman" w:eastAsia="Calibri" w:hAnsi="Times New Roman" w:cs="Times New Roman"/>
                <w:i/>
                <w:color w:val="4472C4" w:themeColor="accent5"/>
              </w:rPr>
            </w:pPr>
            <w:r w:rsidRPr="004B6722">
              <w:rPr>
                <w:rFonts w:ascii="Times New Roman" w:eastAsia="Calibri" w:hAnsi="Times New Roman" w:cs="Times New Roman"/>
                <w:i/>
                <w:color w:val="4472C4" w:themeColor="accent5"/>
              </w:rPr>
              <w:lastRenderedPageBreak/>
              <w:t xml:space="preserve">Pateikti siūlomos prekės aprašymą ir nuorodą į siūlomo </w:t>
            </w:r>
            <w:r w:rsidR="008D2475" w:rsidRPr="004B6722">
              <w:rPr>
                <w:rFonts w:ascii="Times New Roman" w:eastAsia="Calibri" w:hAnsi="Times New Roman" w:cs="Times New Roman"/>
                <w:i/>
                <w:color w:val="4472C4" w:themeColor="accent5"/>
              </w:rPr>
              <w:t>rinkinio</w:t>
            </w:r>
            <w:r w:rsidRPr="004B6722">
              <w:rPr>
                <w:rFonts w:ascii="Times New Roman" w:eastAsia="Calibri" w:hAnsi="Times New Roman" w:cs="Times New Roman"/>
                <w:i/>
                <w:color w:val="4472C4" w:themeColor="accent5"/>
              </w:rPr>
              <w:t xml:space="preserve"> internetinį puslapį arba nuoroda į kitą informacinį kanalą, kuriame būtų aiškiai matoma siūloma prekė, nuotraukos, aprašymas ir kt. informacija</w:t>
            </w:r>
          </w:p>
          <w:p w14:paraId="440DAB29" w14:textId="77777777" w:rsidR="00F1037A" w:rsidRPr="004B6722" w:rsidRDefault="00F1037A" w:rsidP="00F1037A">
            <w:pPr>
              <w:ind w:left="23"/>
              <w:contextualSpacing/>
              <w:jc w:val="both"/>
              <w:rPr>
                <w:rFonts w:ascii="Times New Roman" w:eastAsia="Calibri" w:hAnsi="Times New Roman" w:cs="Times New Roman"/>
                <w:i/>
                <w:color w:val="4472C4" w:themeColor="accent5"/>
              </w:rPr>
            </w:pPr>
          </w:p>
          <w:p w14:paraId="5B6C1C89" w14:textId="77777777" w:rsidR="00F1037A" w:rsidRPr="004B6722" w:rsidRDefault="00F1037A" w:rsidP="00F1037A">
            <w:pPr>
              <w:ind w:left="23"/>
              <w:contextualSpacing/>
              <w:jc w:val="both"/>
              <w:rPr>
                <w:rFonts w:ascii="Times New Roman" w:eastAsia="Calibri" w:hAnsi="Times New Roman" w:cs="Times New Roman"/>
                <w:i/>
                <w:color w:val="4472C4" w:themeColor="accent5"/>
              </w:rPr>
            </w:pPr>
            <w:r w:rsidRPr="004B6722">
              <w:rPr>
                <w:rFonts w:ascii="Times New Roman" w:eastAsia="Calibri" w:hAnsi="Times New Roman" w:cs="Times New Roman"/>
                <w:i/>
                <w:color w:val="4472C4" w:themeColor="accent5"/>
              </w:rPr>
              <w:t>Siūlant prekę neperkopijuoti prašomos reikšmės, bet pateikti Tiekėjo siūlomos prekės tikslų aprašymą kiekvienam punktui.</w:t>
            </w:r>
          </w:p>
          <w:p w14:paraId="140692D5" w14:textId="77777777" w:rsidR="00F1037A" w:rsidRPr="00180D66" w:rsidRDefault="00180D66" w:rsidP="00180D66">
            <w:pPr>
              <w:jc w:val="both"/>
              <w:rPr>
                <w:rFonts w:ascii="Times New Roman" w:eastAsia="Calibri" w:hAnsi="Times New Roman" w:cs="Times New Roman"/>
              </w:rPr>
            </w:pPr>
            <w:r w:rsidRPr="00180D66">
              <w:rPr>
                <w:rFonts w:ascii="Times New Roman" w:eastAsia="Calibri" w:hAnsi="Times New Roman" w:cs="Times New Roman"/>
              </w:rPr>
              <w:t>1.</w:t>
            </w:r>
          </w:p>
          <w:p w14:paraId="3C81A0B5" w14:textId="77777777" w:rsidR="00180D66" w:rsidRPr="00180D66" w:rsidRDefault="00180D66" w:rsidP="00180D66">
            <w:pPr>
              <w:jc w:val="both"/>
              <w:rPr>
                <w:rFonts w:ascii="Times New Roman" w:eastAsia="Calibri" w:hAnsi="Times New Roman" w:cs="Times New Roman"/>
              </w:rPr>
            </w:pPr>
            <w:r w:rsidRPr="00180D66">
              <w:rPr>
                <w:rFonts w:ascii="Times New Roman" w:eastAsia="Calibri" w:hAnsi="Times New Roman" w:cs="Times New Roman"/>
              </w:rPr>
              <w:t>2.</w:t>
            </w:r>
          </w:p>
          <w:p w14:paraId="5D8F8909" w14:textId="7C99CCFB" w:rsidR="00180D66" w:rsidRPr="00180D66" w:rsidRDefault="00180D66" w:rsidP="00180D66">
            <w:pPr>
              <w:jc w:val="both"/>
              <w:rPr>
                <w:rFonts w:ascii="Times New Roman" w:eastAsia="Calibri" w:hAnsi="Times New Roman" w:cs="Times New Roman"/>
                <w:i/>
              </w:rPr>
            </w:pPr>
            <w:r w:rsidRPr="00180D66">
              <w:rPr>
                <w:rFonts w:ascii="Times New Roman" w:eastAsia="Calibri" w:hAnsi="Times New Roman" w:cs="Times New Roman"/>
              </w:rPr>
              <w:t>3.</w:t>
            </w:r>
          </w:p>
        </w:tc>
      </w:tr>
      <w:tr w:rsidR="009472CA" w:rsidRPr="00244BEC" w14:paraId="44453D13" w14:textId="77777777" w:rsidTr="00AE701A">
        <w:tc>
          <w:tcPr>
            <w:tcW w:w="508" w:type="dxa"/>
          </w:tcPr>
          <w:p w14:paraId="33B3AD07" w14:textId="77777777" w:rsidR="009472CA" w:rsidRPr="00244BEC" w:rsidRDefault="009472CA" w:rsidP="009472CA">
            <w:pPr>
              <w:rPr>
                <w:rFonts w:ascii="Times New Roman" w:eastAsia="Calibri" w:hAnsi="Times New Roman" w:cs="Times New Roman"/>
              </w:rPr>
            </w:pPr>
            <w:r w:rsidRPr="00244BEC">
              <w:rPr>
                <w:rFonts w:ascii="Times New Roman" w:eastAsia="Calibri" w:hAnsi="Times New Roman" w:cs="Times New Roman"/>
              </w:rPr>
              <w:lastRenderedPageBreak/>
              <w:t>2.</w:t>
            </w:r>
          </w:p>
        </w:tc>
        <w:tc>
          <w:tcPr>
            <w:tcW w:w="1829" w:type="dxa"/>
          </w:tcPr>
          <w:p w14:paraId="0F01C348" w14:textId="77777777" w:rsidR="009472CA" w:rsidRPr="009472CA" w:rsidRDefault="009472CA" w:rsidP="009472CA">
            <w:pPr>
              <w:jc w:val="both"/>
              <w:rPr>
                <w:rFonts w:eastAsia="Calibri"/>
              </w:rPr>
            </w:pPr>
            <w:r w:rsidRPr="009472CA">
              <w:rPr>
                <w:rFonts w:eastAsia="Calibri"/>
              </w:rPr>
              <w:t xml:space="preserve">Edukacinis aerodinamikos ir </w:t>
            </w:r>
            <w:r w:rsidRPr="009472CA">
              <w:rPr>
                <w:rFonts w:eastAsia="Calibri"/>
              </w:rPr>
              <w:lastRenderedPageBreak/>
              <w:t xml:space="preserve">skrydžio reiškinių tyrimo rinkinys </w:t>
            </w:r>
          </w:p>
          <w:p w14:paraId="51AD5D8C" w14:textId="77777777" w:rsidR="009472CA" w:rsidRPr="00244BEC" w:rsidRDefault="009472CA" w:rsidP="009472CA">
            <w:pPr>
              <w:jc w:val="both"/>
              <w:rPr>
                <w:rFonts w:ascii="Times New Roman" w:eastAsia="Calibri" w:hAnsi="Times New Roman" w:cs="Times New Roman"/>
              </w:rPr>
            </w:pPr>
          </w:p>
        </w:tc>
        <w:tc>
          <w:tcPr>
            <w:tcW w:w="870" w:type="dxa"/>
          </w:tcPr>
          <w:p w14:paraId="02EAAD23" w14:textId="77777777" w:rsidR="009472CA" w:rsidRPr="00244BEC" w:rsidRDefault="009472CA" w:rsidP="009472CA">
            <w:pPr>
              <w:rPr>
                <w:rFonts w:ascii="Times New Roman" w:eastAsia="Calibri" w:hAnsi="Times New Roman" w:cs="Times New Roman"/>
              </w:rPr>
            </w:pPr>
            <w:r>
              <w:rPr>
                <w:rFonts w:ascii="Times New Roman" w:eastAsia="Calibri" w:hAnsi="Times New Roman" w:cs="Times New Roman"/>
              </w:rPr>
              <w:lastRenderedPageBreak/>
              <w:t>1</w:t>
            </w:r>
          </w:p>
        </w:tc>
        <w:tc>
          <w:tcPr>
            <w:tcW w:w="3552" w:type="dxa"/>
          </w:tcPr>
          <w:p w14:paraId="0000D310" w14:textId="77777777" w:rsidR="009472CA" w:rsidRPr="005F5E26" w:rsidRDefault="009472CA" w:rsidP="009472CA">
            <w:p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Rinkinys turi būti skirtas atlikti fizikos laboratorinius darbus.</w:t>
            </w:r>
          </w:p>
          <w:p w14:paraId="3AADBAE5" w14:textId="77777777" w:rsidR="009472CA" w:rsidRPr="005F5E26" w:rsidRDefault="009472CA" w:rsidP="009472CA">
            <w:p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lastRenderedPageBreak/>
              <w:t xml:space="preserve">Su siūlomu eksperimentų rinkiniu turi būti galima atlikti ne </w:t>
            </w:r>
            <w:r>
              <w:rPr>
                <w:rFonts w:ascii="Times New Roman" w:eastAsia="Times New Roman" w:hAnsi="Times New Roman" w:cs="Times New Roman"/>
                <w:color w:val="000000"/>
                <w:sz w:val="24"/>
                <w:szCs w:val="24"/>
                <w:lang w:eastAsia="lt-LT"/>
              </w:rPr>
              <w:t>mažiau kaip 19</w:t>
            </w:r>
            <w:r w:rsidRPr="005F5E26">
              <w:rPr>
                <w:rFonts w:ascii="Times New Roman" w:eastAsia="Times New Roman" w:hAnsi="Times New Roman" w:cs="Times New Roman"/>
                <w:color w:val="000000"/>
                <w:sz w:val="24"/>
                <w:szCs w:val="24"/>
                <w:lang w:eastAsia="lt-LT"/>
              </w:rPr>
              <w:t xml:space="preserve"> skirtingų eksperimentų, nemažiau kaip šiomis temomis:</w:t>
            </w:r>
          </w:p>
          <w:p w14:paraId="35E7C8DD" w14:textId="77777777" w:rsidR="009472CA" w:rsidRPr="005F5E26" w:rsidRDefault="009472CA" w:rsidP="009472CA">
            <w:pPr>
              <w:pStyle w:val="Sraopastraipa"/>
              <w:numPr>
                <w:ilvl w:val="0"/>
                <w:numId w:val="2"/>
              </w:numPr>
              <w:ind w:left="287" w:hanging="287"/>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Oro srauto greičio matavimas </w:t>
            </w:r>
          </w:p>
          <w:p w14:paraId="1811A1ED" w14:textId="77777777" w:rsidR="009472CA" w:rsidRPr="005F5E26" w:rsidRDefault="009472CA" w:rsidP="006227A3">
            <w:pPr>
              <w:pStyle w:val="Sraopastraipa"/>
              <w:numPr>
                <w:ilvl w:val="0"/>
                <w:numId w:val="2"/>
              </w:numPr>
              <w:tabs>
                <w:tab w:val="left" w:pos="362"/>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Statinė keliamoji jėga – karšto oro balionas; </w:t>
            </w:r>
          </w:p>
          <w:p w14:paraId="777DBA31" w14:textId="77777777" w:rsidR="009472CA" w:rsidRPr="005F5E26" w:rsidRDefault="009472CA" w:rsidP="006227A3">
            <w:pPr>
              <w:pStyle w:val="Sraopastraipa"/>
              <w:numPr>
                <w:ilvl w:val="0"/>
                <w:numId w:val="2"/>
              </w:numPr>
              <w:tabs>
                <w:tab w:val="left" w:pos="362"/>
              </w:tabs>
              <w:ind w:left="78" w:hanging="78"/>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Statinė keliamoji jėga – saulės balionas; </w:t>
            </w:r>
          </w:p>
          <w:p w14:paraId="2D5CD360" w14:textId="77777777" w:rsidR="009472CA" w:rsidRPr="005F5E26" w:rsidRDefault="009472CA" w:rsidP="009472CA">
            <w:pPr>
              <w:pStyle w:val="Sraopastraipa"/>
              <w:numPr>
                <w:ilvl w:val="0"/>
                <w:numId w:val="2"/>
              </w:numPr>
              <w:ind w:left="287" w:hanging="287"/>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Oro srauto sukeliamos jėgos; </w:t>
            </w:r>
          </w:p>
          <w:p w14:paraId="5D25E12A" w14:textId="77777777" w:rsidR="009472CA" w:rsidRDefault="009472CA" w:rsidP="009472CA">
            <w:pPr>
              <w:pStyle w:val="Sraopastraipa"/>
              <w:numPr>
                <w:ilvl w:val="0"/>
                <w:numId w:val="2"/>
              </w:numPr>
              <w:ind w:left="287" w:hanging="287"/>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Dinaminė keliamoji jėga</w:t>
            </w:r>
            <w:r>
              <w:rPr>
                <w:rFonts w:ascii="Times New Roman" w:eastAsia="Times New Roman" w:hAnsi="Times New Roman" w:cs="Times New Roman"/>
                <w:color w:val="000000"/>
                <w:sz w:val="24"/>
                <w:szCs w:val="24"/>
                <w:lang w:eastAsia="lt-LT"/>
              </w:rPr>
              <w:t xml:space="preserve"> (1)</w:t>
            </w:r>
            <w:r w:rsidRPr="005F5E26">
              <w:rPr>
                <w:rFonts w:ascii="Times New Roman" w:eastAsia="Times New Roman" w:hAnsi="Times New Roman" w:cs="Times New Roman"/>
                <w:color w:val="000000"/>
                <w:sz w:val="24"/>
                <w:szCs w:val="24"/>
                <w:lang w:eastAsia="lt-LT"/>
              </w:rPr>
              <w:t>;</w:t>
            </w:r>
          </w:p>
          <w:p w14:paraId="113BF98D" w14:textId="77777777" w:rsidR="009472CA" w:rsidRPr="005F5E26" w:rsidRDefault="009472CA" w:rsidP="009472CA">
            <w:pPr>
              <w:pStyle w:val="Sraopastraipa"/>
              <w:numPr>
                <w:ilvl w:val="0"/>
                <w:numId w:val="2"/>
              </w:numPr>
              <w:ind w:left="287" w:hanging="28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Dinaminė keliamoji jėga (2);</w:t>
            </w:r>
          </w:p>
          <w:p w14:paraId="44E16246" w14:textId="77777777" w:rsidR="009472CA" w:rsidRPr="005F5E26" w:rsidRDefault="009472CA" w:rsidP="009472CA">
            <w:pPr>
              <w:pStyle w:val="Sraopastraipa"/>
              <w:numPr>
                <w:ilvl w:val="0"/>
                <w:numId w:val="2"/>
              </w:numPr>
              <w:ind w:left="287" w:hanging="287"/>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Oro srauto greitis;</w:t>
            </w:r>
          </w:p>
          <w:p w14:paraId="1583FF49" w14:textId="77777777" w:rsidR="009472CA" w:rsidRPr="005F5E26" w:rsidRDefault="009472CA" w:rsidP="006227A3">
            <w:pPr>
              <w:pStyle w:val="Sraopastraipa"/>
              <w:numPr>
                <w:ilvl w:val="0"/>
                <w:numId w:val="2"/>
              </w:numPr>
              <w:tabs>
                <w:tab w:val="left" w:pos="504"/>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Oro srauto procesai (</w:t>
            </w:r>
            <w:proofErr w:type="spellStart"/>
            <w:r w:rsidRPr="005F5E26">
              <w:rPr>
                <w:rFonts w:ascii="Times New Roman" w:eastAsia="Times New Roman" w:hAnsi="Times New Roman" w:cs="Times New Roman"/>
                <w:color w:val="000000"/>
                <w:sz w:val="24"/>
                <w:szCs w:val="24"/>
                <w:lang w:eastAsia="lt-LT"/>
              </w:rPr>
              <w:t>Venturi</w:t>
            </w:r>
            <w:proofErr w:type="spellEnd"/>
            <w:r w:rsidRPr="005F5E26">
              <w:rPr>
                <w:rFonts w:ascii="Times New Roman" w:eastAsia="Times New Roman" w:hAnsi="Times New Roman" w:cs="Times New Roman"/>
                <w:color w:val="000000"/>
                <w:sz w:val="24"/>
                <w:szCs w:val="24"/>
                <w:lang w:eastAsia="lt-LT"/>
              </w:rPr>
              <w:t xml:space="preserve"> vamzdis) </w:t>
            </w:r>
          </w:p>
          <w:p w14:paraId="03E53D8F" w14:textId="77777777" w:rsidR="009472CA" w:rsidRPr="005F5E26" w:rsidRDefault="009472CA" w:rsidP="00142650">
            <w:pPr>
              <w:pStyle w:val="Sraopastraipa"/>
              <w:numPr>
                <w:ilvl w:val="0"/>
                <w:numId w:val="2"/>
              </w:numPr>
              <w:tabs>
                <w:tab w:val="left" w:pos="220"/>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Pasvirusio vamzdinio manometro veikimo principas </w:t>
            </w:r>
          </w:p>
          <w:p w14:paraId="0C77469B" w14:textId="77777777" w:rsidR="009472CA" w:rsidRPr="005F5E26" w:rsidRDefault="009472CA" w:rsidP="0065719F">
            <w:pPr>
              <w:pStyle w:val="Sraopastraipa"/>
              <w:numPr>
                <w:ilvl w:val="0"/>
                <w:numId w:val="2"/>
              </w:numPr>
              <w:tabs>
                <w:tab w:val="left" w:pos="0"/>
                <w:tab w:val="left" w:pos="362"/>
              </w:tabs>
              <w:ind w:left="0" w:firstLine="0"/>
              <w:jc w:val="both"/>
              <w:rPr>
                <w:rFonts w:ascii="Times New Roman" w:eastAsia="Times New Roman" w:hAnsi="Times New Roman" w:cs="Times New Roman"/>
                <w:color w:val="000000"/>
                <w:sz w:val="24"/>
                <w:szCs w:val="24"/>
                <w:lang w:eastAsia="lt-LT"/>
              </w:rPr>
            </w:pPr>
            <w:proofErr w:type="spellStart"/>
            <w:r w:rsidRPr="005F5E26">
              <w:rPr>
                <w:rFonts w:ascii="Times New Roman" w:eastAsia="Times New Roman" w:hAnsi="Times New Roman" w:cs="Times New Roman"/>
                <w:color w:val="000000"/>
                <w:sz w:val="24"/>
                <w:szCs w:val="24"/>
                <w:lang w:eastAsia="lt-LT"/>
              </w:rPr>
              <w:t>Pitot</w:t>
            </w:r>
            <w:proofErr w:type="spellEnd"/>
            <w:r w:rsidRPr="005F5E26">
              <w:rPr>
                <w:rFonts w:ascii="Times New Roman" w:eastAsia="Times New Roman" w:hAnsi="Times New Roman" w:cs="Times New Roman"/>
                <w:color w:val="000000"/>
                <w:sz w:val="24"/>
                <w:szCs w:val="24"/>
                <w:lang w:eastAsia="lt-LT"/>
              </w:rPr>
              <w:t xml:space="preserve"> vamzdelio veikimo principas </w:t>
            </w:r>
          </w:p>
          <w:p w14:paraId="56DC6FDD" w14:textId="77777777" w:rsidR="009472CA" w:rsidRPr="005F5E26" w:rsidRDefault="009472CA" w:rsidP="0065719F">
            <w:pPr>
              <w:pStyle w:val="Sraopastraipa"/>
              <w:numPr>
                <w:ilvl w:val="0"/>
                <w:numId w:val="2"/>
              </w:numPr>
              <w:tabs>
                <w:tab w:val="left" w:pos="429"/>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Slėgio skirtumai ties aerodinaminiu profiliu </w:t>
            </w:r>
          </w:p>
          <w:p w14:paraId="61BC5D08" w14:textId="77777777" w:rsidR="009472CA" w:rsidRPr="005F5E26" w:rsidRDefault="009472CA" w:rsidP="00612078">
            <w:pPr>
              <w:pStyle w:val="Sraopastraipa"/>
              <w:numPr>
                <w:ilvl w:val="0"/>
                <w:numId w:val="2"/>
              </w:numPr>
              <w:tabs>
                <w:tab w:val="left" w:pos="362"/>
              </w:tabs>
              <w:ind w:left="4"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Slėgio pasiskirstymas aerodinaminio profilio paviršiuje </w:t>
            </w:r>
          </w:p>
          <w:p w14:paraId="1249DD64" w14:textId="77777777" w:rsidR="009472CA" w:rsidRPr="005F5E26" w:rsidRDefault="009472CA" w:rsidP="00612078">
            <w:pPr>
              <w:pStyle w:val="Sraopastraipa"/>
              <w:numPr>
                <w:ilvl w:val="0"/>
                <w:numId w:val="2"/>
              </w:numPr>
              <w:tabs>
                <w:tab w:val="left" w:pos="362"/>
              </w:tabs>
              <w:ind w:left="4"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Dinaminės keliamosios jėgos matavimas; </w:t>
            </w:r>
          </w:p>
          <w:p w14:paraId="36BF04DE" w14:textId="77777777" w:rsidR="009472CA" w:rsidRPr="005F5E26" w:rsidRDefault="009472CA" w:rsidP="00612078">
            <w:pPr>
              <w:pStyle w:val="Sraopastraipa"/>
              <w:numPr>
                <w:ilvl w:val="0"/>
                <w:numId w:val="2"/>
              </w:numPr>
              <w:tabs>
                <w:tab w:val="left" w:pos="362"/>
              </w:tabs>
              <w:ind w:left="4"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Oro srauto pasiskirstymas aplink aerodinaminį profilį ;</w:t>
            </w:r>
          </w:p>
          <w:p w14:paraId="592A93AF" w14:textId="77777777" w:rsidR="009472CA" w:rsidRPr="005F5E26" w:rsidRDefault="009472CA" w:rsidP="00612078">
            <w:pPr>
              <w:pStyle w:val="Sraopastraipa"/>
              <w:numPr>
                <w:ilvl w:val="0"/>
                <w:numId w:val="2"/>
              </w:numPr>
              <w:tabs>
                <w:tab w:val="left" w:pos="504"/>
              </w:tabs>
              <w:ind w:left="4"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Oro srauto pasipriešinimo matavimas; </w:t>
            </w:r>
          </w:p>
          <w:p w14:paraId="51709503" w14:textId="77777777" w:rsidR="009472CA" w:rsidRPr="005F5E26" w:rsidRDefault="009472CA" w:rsidP="00612078">
            <w:pPr>
              <w:pStyle w:val="Sraopastraipa"/>
              <w:numPr>
                <w:ilvl w:val="0"/>
                <w:numId w:val="2"/>
              </w:numPr>
              <w:tabs>
                <w:tab w:val="left" w:pos="504"/>
              </w:tabs>
              <w:ind w:left="4"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Oro srauto pasipriešinimo aerodinaminiam profiliui matavimas; </w:t>
            </w:r>
          </w:p>
          <w:p w14:paraId="67117844" w14:textId="77777777" w:rsidR="009472CA" w:rsidRPr="005F5E26" w:rsidRDefault="009472CA" w:rsidP="009472CA">
            <w:pPr>
              <w:pStyle w:val="Sraopastraipa"/>
              <w:numPr>
                <w:ilvl w:val="0"/>
                <w:numId w:val="2"/>
              </w:numPr>
              <w:ind w:left="429" w:hanging="425"/>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Turbulencijos susidarymas; </w:t>
            </w:r>
          </w:p>
          <w:p w14:paraId="243FC34A" w14:textId="77777777" w:rsidR="009472CA" w:rsidRPr="005F5E26" w:rsidRDefault="009472CA" w:rsidP="009472CA">
            <w:pPr>
              <w:pStyle w:val="Sraopastraipa"/>
              <w:numPr>
                <w:ilvl w:val="0"/>
                <w:numId w:val="2"/>
              </w:numPr>
              <w:ind w:left="429" w:hanging="425"/>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Oro sraigto veikimo principas; </w:t>
            </w:r>
          </w:p>
          <w:p w14:paraId="3D33A7A7" w14:textId="77777777" w:rsidR="009472CA" w:rsidRPr="005F5E26" w:rsidRDefault="009472CA" w:rsidP="009472CA">
            <w:pPr>
              <w:pStyle w:val="Sraopastraipa"/>
              <w:numPr>
                <w:ilvl w:val="0"/>
                <w:numId w:val="2"/>
              </w:numPr>
              <w:ind w:left="429" w:hanging="425"/>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Oro sraigto traukos jėga; </w:t>
            </w:r>
          </w:p>
          <w:p w14:paraId="01B38D3C" w14:textId="77777777" w:rsidR="009472CA" w:rsidRPr="005F5E26" w:rsidRDefault="009472CA" w:rsidP="00612078">
            <w:pPr>
              <w:pStyle w:val="Sraopastraipa"/>
              <w:numPr>
                <w:ilvl w:val="0"/>
                <w:numId w:val="2"/>
              </w:numPr>
              <w:tabs>
                <w:tab w:val="left" w:pos="362"/>
              </w:tabs>
              <w:ind w:left="-63" w:firstLine="67"/>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Sraigtasparnio rotoriaus veikimo principas. </w:t>
            </w:r>
          </w:p>
          <w:p w14:paraId="603DE8EC" w14:textId="77777777" w:rsidR="009472CA" w:rsidRPr="005F5E26" w:rsidRDefault="009472CA" w:rsidP="009472CA">
            <w:pPr>
              <w:jc w:val="both"/>
              <w:rPr>
                <w:rFonts w:ascii="Times New Roman" w:eastAsia="Times New Roman" w:hAnsi="Times New Roman" w:cs="Times New Roman"/>
                <w:b/>
                <w:color w:val="000000"/>
                <w:sz w:val="24"/>
                <w:szCs w:val="24"/>
                <w:lang w:eastAsia="lt-LT"/>
              </w:rPr>
            </w:pPr>
            <w:r w:rsidRPr="005F5E26">
              <w:rPr>
                <w:rFonts w:ascii="Times New Roman" w:eastAsia="Times New Roman" w:hAnsi="Times New Roman" w:cs="Times New Roman"/>
                <w:b/>
                <w:color w:val="000000"/>
                <w:sz w:val="24"/>
                <w:szCs w:val="24"/>
                <w:lang w:eastAsia="lt-LT"/>
              </w:rPr>
              <w:t>Rinkinį turi sudaryti ne mažiau kaip šios arba lygiavertės techninėmis charakteristikomis priemonės:</w:t>
            </w:r>
          </w:p>
          <w:p w14:paraId="421D936F" w14:textId="77777777" w:rsidR="009472CA" w:rsidRPr="005F5E26" w:rsidRDefault="009472CA" w:rsidP="009472CA">
            <w:pPr>
              <w:pStyle w:val="Sraopastraipa"/>
              <w:numPr>
                <w:ilvl w:val="0"/>
                <w:numId w:val="3"/>
              </w:numPr>
              <w:tabs>
                <w:tab w:val="left" w:pos="0"/>
                <w:tab w:val="left" w:pos="307"/>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Bėgis turintis graduotą šoną, tinkamą ilgio ar atstumo matavimui kai jo ilgis ne trumpesnis kaip 500 mm;</w:t>
            </w:r>
          </w:p>
          <w:p w14:paraId="03ADD0CF" w14:textId="77777777" w:rsidR="009472CA" w:rsidRPr="005F5E26" w:rsidRDefault="009472CA" w:rsidP="003A3A4A">
            <w:pPr>
              <w:pStyle w:val="Sraopastraipa"/>
              <w:numPr>
                <w:ilvl w:val="0"/>
                <w:numId w:val="3"/>
              </w:numPr>
              <w:tabs>
                <w:tab w:val="left" w:pos="429"/>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Stovas ne trumpesnis nei 250 mm (ne</w:t>
            </w:r>
            <w:r>
              <w:rPr>
                <w:rFonts w:ascii="Times New Roman" w:eastAsia="Times New Roman" w:hAnsi="Times New Roman" w:cs="Times New Roman"/>
                <w:color w:val="000000"/>
                <w:sz w:val="24"/>
                <w:szCs w:val="24"/>
                <w:lang w:eastAsia="lt-LT"/>
              </w:rPr>
              <w:t xml:space="preserve"> </w:t>
            </w:r>
            <w:r w:rsidRPr="005F5E26">
              <w:rPr>
                <w:rFonts w:ascii="Times New Roman" w:eastAsia="Times New Roman" w:hAnsi="Times New Roman" w:cs="Times New Roman"/>
                <w:color w:val="000000"/>
                <w:sz w:val="24"/>
                <w:szCs w:val="24"/>
                <w:lang w:eastAsia="lt-LT"/>
              </w:rPr>
              <w:t>mažiau kaip 2 vnt.)</w:t>
            </w:r>
          </w:p>
          <w:p w14:paraId="3E30539D" w14:textId="77777777" w:rsidR="009472CA" w:rsidRDefault="009472CA" w:rsidP="003A3A4A">
            <w:pPr>
              <w:pStyle w:val="Sraopastraipa"/>
              <w:numPr>
                <w:ilvl w:val="0"/>
                <w:numId w:val="3"/>
              </w:numPr>
              <w:tabs>
                <w:tab w:val="left" w:pos="287"/>
              </w:tabs>
              <w:ind w:left="4" w:hanging="4"/>
              <w:jc w:val="both"/>
              <w:rPr>
                <w:rFonts w:ascii="Times New Roman" w:eastAsia="Times New Roman" w:hAnsi="Times New Roman" w:cs="Times New Roman"/>
                <w:color w:val="000000"/>
                <w:sz w:val="24"/>
                <w:szCs w:val="24"/>
                <w:lang w:eastAsia="lt-LT"/>
              </w:rPr>
            </w:pPr>
            <w:r w:rsidRPr="00557493">
              <w:rPr>
                <w:rFonts w:ascii="Times New Roman" w:eastAsia="Times New Roman" w:hAnsi="Times New Roman" w:cs="Times New Roman"/>
                <w:color w:val="000000"/>
                <w:sz w:val="24"/>
                <w:szCs w:val="24"/>
                <w:lang w:eastAsia="lt-LT"/>
              </w:rPr>
              <w:t xml:space="preserve">Dinamometras, tinkamas aerodinaminių jėgų matavimui, kurio matavimo diapazonas ne prastesnis kaip 200 </w:t>
            </w:r>
            <w:proofErr w:type="spellStart"/>
            <w:r w:rsidRPr="00557493">
              <w:rPr>
                <w:rFonts w:ascii="Times New Roman" w:eastAsia="Times New Roman" w:hAnsi="Times New Roman" w:cs="Times New Roman"/>
                <w:color w:val="000000"/>
                <w:sz w:val="24"/>
                <w:szCs w:val="24"/>
                <w:lang w:eastAsia="lt-LT"/>
              </w:rPr>
              <w:t>mN</w:t>
            </w:r>
            <w:proofErr w:type="spellEnd"/>
            <w:r w:rsidRPr="00557493">
              <w:rPr>
                <w:rFonts w:ascii="Times New Roman" w:eastAsia="Times New Roman" w:hAnsi="Times New Roman" w:cs="Times New Roman"/>
                <w:color w:val="000000"/>
                <w:sz w:val="24"/>
                <w:szCs w:val="24"/>
                <w:lang w:eastAsia="lt-LT"/>
              </w:rPr>
              <w:t>.</w:t>
            </w:r>
          </w:p>
          <w:p w14:paraId="5F0493A3" w14:textId="77777777" w:rsidR="009472CA" w:rsidRPr="005F5E26" w:rsidRDefault="009472CA" w:rsidP="009472CA">
            <w:pPr>
              <w:pStyle w:val="Sraopastraipa"/>
              <w:numPr>
                <w:ilvl w:val="0"/>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Kėlimo galios modelis susidedantis iš ne</w:t>
            </w:r>
            <w:r>
              <w:rPr>
                <w:rFonts w:ascii="Times New Roman" w:eastAsia="Times New Roman" w:hAnsi="Times New Roman" w:cs="Times New Roman"/>
                <w:color w:val="000000"/>
                <w:sz w:val="24"/>
                <w:szCs w:val="24"/>
                <w:lang w:eastAsia="lt-LT"/>
              </w:rPr>
              <w:t xml:space="preserve"> </w:t>
            </w:r>
            <w:r w:rsidRPr="005F5E26">
              <w:rPr>
                <w:rFonts w:ascii="Times New Roman" w:eastAsia="Times New Roman" w:hAnsi="Times New Roman" w:cs="Times New Roman"/>
                <w:color w:val="000000"/>
                <w:sz w:val="24"/>
                <w:szCs w:val="24"/>
                <w:lang w:eastAsia="lt-LT"/>
              </w:rPr>
              <w:t>mažiau kaip:</w:t>
            </w:r>
          </w:p>
          <w:p w14:paraId="4DA0B9BE" w14:textId="77777777" w:rsidR="009472CA" w:rsidRPr="005F5E26" w:rsidRDefault="009472CA" w:rsidP="009472CA">
            <w:pPr>
              <w:pStyle w:val="Sraopastraipa"/>
              <w:numPr>
                <w:ilvl w:val="1"/>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pagrindo plokštės;</w:t>
            </w:r>
          </w:p>
          <w:p w14:paraId="2A028C96" w14:textId="77777777" w:rsidR="009472CA" w:rsidRPr="005F5E26" w:rsidRDefault="009472CA" w:rsidP="009472CA">
            <w:pPr>
              <w:pStyle w:val="Sraopastraipa"/>
              <w:numPr>
                <w:ilvl w:val="1"/>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dviejų atraminių plokščių;</w:t>
            </w:r>
          </w:p>
          <w:p w14:paraId="3ED812CF" w14:textId="77777777" w:rsidR="009472CA" w:rsidRPr="005F5E26" w:rsidRDefault="009472CA" w:rsidP="009472CA">
            <w:pPr>
              <w:pStyle w:val="Sraopastraipa"/>
              <w:numPr>
                <w:ilvl w:val="1"/>
                <w:numId w:val="3"/>
              </w:numPr>
              <w:tabs>
                <w:tab w:val="left" w:pos="874"/>
              </w:tabs>
              <w:ind w:left="23" w:firstLine="33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lastRenderedPageBreak/>
              <w:t>a</w:t>
            </w:r>
            <w:r w:rsidRPr="007D30C2">
              <w:rPr>
                <w:rFonts w:ascii="Times New Roman" w:eastAsia="Times New Roman" w:hAnsi="Times New Roman" w:cs="Times New Roman"/>
                <w:color w:val="000000"/>
                <w:sz w:val="24"/>
                <w:szCs w:val="24"/>
                <w:lang w:eastAsia="lt-LT"/>
              </w:rPr>
              <w:t>erodinaminio profilio modelis, pritaikytas slėgio skirtumų ir slėgio pasiskirstymo eksperimentams</w:t>
            </w:r>
            <w:r w:rsidRPr="005F5E26">
              <w:rPr>
                <w:rFonts w:ascii="Times New Roman" w:eastAsia="Times New Roman" w:hAnsi="Times New Roman" w:cs="Times New Roman"/>
                <w:color w:val="000000"/>
                <w:sz w:val="24"/>
                <w:szCs w:val="24"/>
                <w:lang w:eastAsia="lt-LT"/>
              </w:rPr>
              <w:t>;</w:t>
            </w:r>
          </w:p>
          <w:p w14:paraId="02567182" w14:textId="77777777" w:rsidR="009472CA" w:rsidRPr="005F5E26" w:rsidRDefault="009472CA" w:rsidP="00612078">
            <w:pPr>
              <w:pStyle w:val="Sraopastraipa"/>
              <w:numPr>
                <w:ilvl w:val="1"/>
                <w:numId w:val="3"/>
              </w:numPr>
              <w:ind w:left="0" w:firstLine="36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atramos, kėlimo jėgos eksperimentams</w:t>
            </w:r>
            <w:r>
              <w:rPr>
                <w:rFonts w:ascii="Times New Roman" w:eastAsia="Times New Roman" w:hAnsi="Times New Roman" w:cs="Times New Roman"/>
                <w:color w:val="000000"/>
                <w:sz w:val="24"/>
                <w:szCs w:val="24"/>
                <w:lang w:eastAsia="lt-LT"/>
              </w:rPr>
              <w:t>.</w:t>
            </w:r>
          </w:p>
          <w:p w14:paraId="494D47B1" w14:textId="77777777" w:rsidR="009472CA" w:rsidRPr="005F5E26" w:rsidRDefault="009472CA" w:rsidP="009472CA">
            <w:pPr>
              <w:pStyle w:val="Sraopastraipa"/>
              <w:numPr>
                <w:ilvl w:val="0"/>
                <w:numId w:val="3"/>
              </w:numPr>
              <w:jc w:val="both"/>
              <w:rPr>
                <w:rFonts w:ascii="Times New Roman" w:eastAsia="Times New Roman" w:hAnsi="Times New Roman" w:cs="Times New Roman"/>
                <w:color w:val="000000"/>
                <w:sz w:val="24"/>
                <w:szCs w:val="24"/>
                <w:lang w:eastAsia="lt-LT"/>
              </w:rPr>
            </w:pPr>
            <w:proofErr w:type="spellStart"/>
            <w:r w:rsidRPr="005F5E26">
              <w:rPr>
                <w:rFonts w:ascii="Times New Roman" w:eastAsia="Times New Roman" w:hAnsi="Times New Roman" w:cs="Times New Roman"/>
                <w:color w:val="000000"/>
                <w:sz w:val="24"/>
                <w:szCs w:val="24"/>
                <w:lang w:eastAsia="lt-LT"/>
              </w:rPr>
              <w:t>Venturi</w:t>
            </w:r>
            <w:proofErr w:type="spellEnd"/>
            <w:r w:rsidRPr="005F5E26">
              <w:rPr>
                <w:rFonts w:ascii="Times New Roman" w:eastAsia="Times New Roman" w:hAnsi="Times New Roman" w:cs="Times New Roman"/>
                <w:color w:val="000000"/>
                <w:sz w:val="24"/>
                <w:szCs w:val="24"/>
                <w:lang w:eastAsia="lt-LT"/>
              </w:rPr>
              <w:t xml:space="preserve"> vamzdis su jungtimis</w:t>
            </w:r>
          </w:p>
          <w:p w14:paraId="34C42560" w14:textId="77777777" w:rsidR="009472CA" w:rsidRPr="005F5E26" w:rsidRDefault="009472CA" w:rsidP="006227A3">
            <w:pPr>
              <w:pStyle w:val="Sraopastraipa"/>
              <w:numPr>
                <w:ilvl w:val="0"/>
                <w:numId w:val="3"/>
              </w:numPr>
              <w:tabs>
                <w:tab w:val="left" w:pos="362"/>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Komplektas U formos vamzdinių manometrų</w:t>
            </w:r>
          </w:p>
          <w:p w14:paraId="63DA96B6" w14:textId="77777777" w:rsidR="009472CA" w:rsidRPr="005F5E26" w:rsidRDefault="009472CA" w:rsidP="006227A3">
            <w:pPr>
              <w:pStyle w:val="Sraopastraipa"/>
              <w:numPr>
                <w:ilvl w:val="0"/>
                <w:numId w:val="3"/>
              </w:numPr>
              <w:tabs>
                <w:tab w:val="left" w:pos="220"/>
              </w:tabs>
              <w:ind w:left="-63" w:firstLine="63"/>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Šilumos šaltinis susidedantis iš nemažiau kaip:</w:t>
            </w:r>
          </w:p>
          <w:p w14:paraId="53D49EDB" w14:textId="77777777" w:rsidR="009472CA" w:rsidRPr="005F5E26" w:rsidRDefault="009472CA" w:rsidP="009472CA">
            <w:pPr>
              <w:pStyle w:val="Sraopastraipa"/>
              <w:numPr>
                <w:ilvl w:val="1"/>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metalinio pagrindo;</w:t>
            </w:r>
          </w:p>
          <w:p w14:paraId="1EDF1020" w14:textId="77777777" w:rsidR="009472CA" w:rsidRPr="005F5E26" w:rsidRDefault="009472CA" w:rsidP="009472CA">
            <w:pPr>
              <w:pStyle w:val="Sraopastraipa"/>
              <w:numPr>
                <w:ilvl w:val="1"/>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degiklio;</w:t>
            </w:r>
          </w:p>
          <w:p w14:paraId="6E7A69EC" w14:textId="77777777" w:rsidR="009472CA" w:rsidRPr="005F5E26" w:rsidRDefault="009472CA" w:rsidP="009472CA">
            <w:pPr>
              <w:pStyle w:val="Sraopastraipa"/>
              <w:numPr>
                <w:ilvl w:val="1"/>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sauso kuro</w:t>
            </w:r>
          </w:p>
          <w:p w14:paraId="693E7BD1" w14:textId="77777777" w:rsidR="009472CA" w:rsidRPr="005F5E26" w:rsidRDefault="009472CA" w:rsidP="009472CA">
            <w:pPr>
              <w:pStyle w:val="Sraopastraipa"/>
              <w:numPr>
                <w:ilvl w:val="0"/>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Matavimo cilindras, ne</w:t>
            </w:r>
            <w:r>
              <w:rPr>
                <w:rFonts w:ascii="Times New Roman" w:eastAsia="Times New Roman" w:hAnsi="Times New Roman" w:cs="Times New Roman"/>
                <w:color w:val="000000"/>
                <w:sz w:val="24"/>
                <w:szCs w:val="24"/>
                <w:lang w:eastAsia="lt-LT"/>
              </w:rPr>
              <w:t xml:space="preserve"> </w:t>
            </w:r>
            <w:r w:rsidRPr="005F5E26">
              <w:rPr>
                <w:rFonts w:ascii="Times New Roman" w:eastAsia="Times New Roman" w:hAnsi="Times New Roman" w:cs="Times New Roman"/>
                <w:color w:val="000000"/>
                <w:sz w:val="24"/>
                <w:szCs w:val="24"/>
                <w:lang w:eastAsia="lt-LT"/>
              </w:rPr>
              <w:t>mažesnis nei 25ml</w:t>
            </w:r>
          </w:p>
          <w:p w14:paraId="1D20EF26" w14:textId="77777777" w:rsidR="009472CA" w:rsidRPr="005F5E26" w:rsidRDefault="009472CA" w:rsidP="009472CA">
            <w:pPr>
              <w:pStyle w:val="Sraopastraipa"/>
              <w:numPr>
                <w:ilvl w:val="0"/>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Sraigtas</w:t>
            </w:r>
          </w:p>
          <w:p w14:paraId="13833FB4" w14:textId="77777777" w:rsidR="009472CA" w:rsidRPr="005F5E26" w:rsidRDefault="009472CA" w:rsidP="009472CA">
            <w:pPr>
              <w:pStyle w:val="Sraopastraipa"/>
              <w:numPr>
                <w:ilvl w:val="0"/>
                <w:numId w:val="3"/>
              </w:num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Slėgio matuoklio komplektas susidedantis iš nemažiau kaip:</w:t>
            </w:r>
          </w:p>
          <w:p w14:paraId="2D2F8707" w14:textId="77777777" w:rsidR="009472CA" w:rsidRPr="005F5E26" w:rsidRDefault="009472CA" w:rsidP="003653C8">
            <w:pPr>
              <w:pStyle w:val="Sraopastraipa"/>
              <w:numPr>
                <w:ilvl w:val="1"/>
                <w:numId w:val="3"/>
              </w:numPr>
              <w:tabs>
                <w:tab w:val="left" w:pos="504"/>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kompensacinis rezervuaras su jungtimis ir piltuvėliu; </w:t>
            </w:r>
          </w:p>
          <w:p w14:paraId="135BD895" w14:textId="77777777" w:rsidR="009472CA" w:rsidRPr="005F5E26" w:rsidRDefault="009472CA" w:rsidP="003653C8">
            <w:pPr>
              <w:pStyle w:val="Sraopastraipa"/>
              <w:numPr>
                <w:ilvl w:val="1"/>
                <w:numId w:val="3"/>
              </w:numPr>
              <w:ind w:left="504" w:hanging="504"/>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manometras ant tvirtinimo bėgelio; </w:t>
            </w:r>
          </w:p>
          <w:p w14:paraId="45909915" w14:textId="77777777" w:rsidR="009472CA" w:rsidRPr="005F5E26" w:rsidRDefault="009472CA" w:rsidP="003653C8">
            <w:pPr>
              <w:pStyle w:val="Sraopastraipa"/>
              <w:numPr>
                <w:ilvl w:val="1"/>
                <w:numId w:val="3"/>
              </w:numPr>
              <w:ind w:left="504" w:hanging="504"/>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žarna su jungtimis, ne</w:t>
            </w:r>
            <w:r>
              <w:rPr>
                <w:rFonts w:ascii="Times New Roman" w:eastAsia="Times New Roman" w:hAnsi="Times New Roman" w:cs="Times New Roman"/>
                <w:color w:val="000000"/>
                <w:sz w:val="24"/>
                <w:szCs w:val="24"/>
                <w:lang w:eastAsia="lt-LT"/>
              </w:rPr>
              <w:t xml:space="preserve"> </w:t>
            </w:r>
            <w:r w:rsidRPr="005F5E26">
              <w:rPr>
                <w:rFonts w:ascii="Times New Roman" w:eastAsia="Times New Roman" w:hAnsi="Times New Roman" w:cs="Times New Roman"/>
                <w:color w:val="000000"/>
                <w:sz w:val="24"/>
                <w:szCs w:val="24"/>
                <w:lang w:eastAsia="lt-LT"/>
              </w:rPr>
              <w:t>mažiau kaip 750 mm;</w:t>
            </w:r>
          </w:p>
          <w:p w14:paraId="574D8302" w14:textId="77777777" w:rsidR="009472CA" w:rsidRPr="005F5E26" w:rsidRDefault="009472CA" w:rsidP="003653C8">
            <w:pPr>
              <w:pStyle w:val="Sraopastraipa"/>
              <w:numPr>
                <w:ilvl w:val="1"/>
                <w:numId w:val="3"/>
              </w:numPr>
              <w:tabs>
                <w:tab w:val="left" w:pos="504"/>
              </w:tabs>
              <w:ind w:left="0" w:firstLine="0"/>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žarna su jungtimis, ne</w:t>
            </w:r>
            <w:r>
              <w:rPr>
                <w:rFonts w:ascii="Times New Roman" w:eastAsia="Times New Roman" w:hAnsi="Times New Roman" w:cs="Times New Roman"/>
                <w:color w:val="000000"/>
                <w:sz w:val="24"/>
                <w:szCs w:val="24"/>
                <w:lang w:eastAsia="lt-LT"/>
              </w:rPr>
              <w:t xml:space="preserve"> </w:t>
            </w:r>
            <w:r w:rsidRPr="005F5E26">
              <w:rPr>
                <w:rFonts w:ascii="Times New Roman" w:eastAsia="Times New Roman" w:hAnsi="Times New Roman" w:cs="Times New Roman"/>
                <w:color w:val="000000"/>
                <w:sz w:val="24"/>
                <w:szCs w:val="24"/>
                <w:lang w:eastAsia="lt-LT"/>
              </w:rPr>
              <w:t>mažiau kaip 250 mm</w:t>
            </w:r>
          </w:p>
          <w:p w14:paraId="53A7CF66" w14:textId="77777777" w:rsidR="009472CA" w:rsidRPr="005F5E26" w:rsidRDefault="009472CA" w:rsidP="00D4575F">
            <w:pPr>
              <w:pStyle w:val="Sraopastraipa"/>
              <w:numPr>
                <w:ilvl w:val="0"/>
                <w:numId w:val="3"/>
              </w:numPr>
              <w:tabs>
                <w:tab w:val="left" w:pos="362"/>
              </w:tabs>
              <w:ind w:left="-63" w:firstLine="63"/>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Guminis pripučiamas balionas arba lygiavertis savo savybėmis.</w:t>
            </w:r>
          </w:p>
          <w:p w14:paraId="2002C7B1" w14:textId="650C3AC6" w:rsidR="009472CA" w:rsidRPr="005F5E26" w:rsidRDefault="009472CA" w:rsidP="00654DA4">
            <w:p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Atskiri rinkinio elementai tarpusavyje turi būti techniškai suderinti. Turi būti pateikti visi reikiami priedai, kad šiuo rinkiniu būtų galima atlikti nurodytus laboratorinius darbus. </w:t>
            </w:r>
          </w:p>
        </w:tc>
        <w:tc>
          <w:tcPr>
            <w:tcW w:w="2967" w:type="dxa"/>
          </w:tcPr>
          <w:p w14:paraId="25B3A2E6"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1E6E39">
              <w:rPr>
                <w:rFonts w:ascii="Times New Roman" w:eastAsia="Calibri" w:hAnsi="Times New Roman" w:cs="Times New Roman"/>
                <w:i/>
                <w:color w:val="4472C4" w:themeColor="accent5"/>
              </w:rPr>
              <w:lastRenderedPageBreak/>
              <w:t xml:space="preserve">Pateikti siūlomos prekės aprašymą ir nuorodą į siūlomo rinkinio internetinį puslapį </w:t>
            </w:r>
            <w:r w:rsidRPr="00634C3D">
              <w:rPr>
                <w:rFonts w:ascii="Times New Roman" w:eastAsia="Calibri" w:hAnsi="Times New Roman" w:cs="Times New Roman"/>
                <w:i/>
                <w:color w:val="2E74B5" w:themeColor="accent1" w:themeShade="BF"/>
              </w:rPr>
              <w:lastRenderedPageBreak/>
              <w:t>arba nuoroda į kitą informacinį kanalą, kuriame būtų aiškiai matoma siūloma prekė, nuotraukos, aprašymas ir kt. informacija</w:t>
            </w:r>
          </w:p>
          <w:p w14:paraId="777D23F9"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16DA002B" w14:textId="77777777" w:rsidR="009472CA" w:rsidRPr="00F1037A" w:rsidRDefault="00634C3D" w:rsidP="00634C3D">
            <w:pPr>
              <w:contextualSpacing/>
              <w:jc w:val="both"/>
              <w:rPr>
                <w:rFonts w:ascii="Times New Roman" w:eastAsia="Calibri" w:hAnsi="Times New Roman" w:cs="Times New Roman"/>
                <w:i/>
                <w:color w:val="404040"/>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9472CA" w:rsidRPr="00244BEC" w14:paraId="4454C4FE" w14:textId="77777777" w:rsidTr="00AE701A">
        <w:tc>
          <w:tcPr>
            <w:tcW w:w="508" w:type="dxa"/>
          </w:tcPr>
          <w:p w14:paraId="2F44D85F" w14:textId="77777777" w:rsidR="009472CA" w:rsidRPr="00244BEC" w:rsidRDefault="009472CA" w:rsidP="009472CA">
            <w:pPr>
              <w:rPr>
                <w:rFonts w:ascii="Times New Roman" w:eastAsia="Calibri" w:hAnsi="Times New Roman" w:cs="Times New Roman"/>
              </w:rPr>
            </w:pPr>
            <w:r w:rsidRPr="00244BEC">
              <w:rPr>
                <w:rFonts w:ascii="Times New Roman" w:eastAsia="Calibri" w:hAnsi="Times New Roman" w:cs="Times New Roman"/>
              </w:rPr>
              <w:lastRenderedPageBreak/>
              <w:t>3.</w:t>
            </w:r>
          </w:p>
        </w:tc>
        <w:tc>
          <w:tcPr>
            <w:tcW w:w="1829" w:type="dxa"/>
          </w:tcPr>
          <w:p w14:paraId="7F2D7F83" w14:textId="77777777" w:rsidR="009472CA" w:rsidRPr="00244BEC" w:rsidRDefault="003A3A4A" w:rsidP="009472CA">
            <w:pPr>
              <w:rPr>
                <w:rFonts w:ascii="Times New Roman" w:eastAsia="Calibri" w:hAnsi="Times New Roman" w:cs="Times New Roman"/>
              </w:rPr>
            </w:pPr>
            <w:r w:rsidRPr="006752B9">
              <w:rPr>
                <w:rFonts w:ascii="Times New Roman" w:eastAsia="Calibri" w:hAnsi="Times New Roman" w:cs="Times New Roman"/>
                <w:sz w:val="24"/>
                <w:szCs w:val="24"/>
                <w:lang w:val="pt-PT"/>
              </w:rPr>
              <w:t>Aerodinamikos bandymams skirtas reguliuojamo oro srauto generatorius</w:t>
            </w:r>
            <w:r w:rsidRPr="006752B9">
              <w:rPr>
                <w:rFonts w:ascii="Times New Roman" w:eastAsia="Calibri" w:hAnsi="Times New Roman" w:cs="Times New Roman"/>
                <w:lang w:val="pt-PT"/>
              </w:rPr>
              <w:t>.</w:t>
            </w:r>
          </w:p>
        </w:tc>
        <w:tc>
          <w:tcPr>
            <w:tcW w:w="870" w:type="dxa"/>
          </w:tcPr>
          <w:p w14:paraId="0F81BDFA" w14:textId="77777777" w:rsidR="009472CA" w:rsidRPr="00244BEC" w:rsidRDefault="001A7603" w:rsidP="009472CA">
            <w:pPr>
              <w:rPr>
                <w:rFonts w:ascii="Times New Roman" w:eastAsia="Calibri" w:hAnsi="Times New Roman" w:cs="Times New Roman"/>
              </w:rPr>
            </w:pPr>
            <w:r>
              <w:rPr>
                <w:rFonts w:ascii="Times New Roman" w:eastAsia="Calibri" w:hAnsi="Times New Roman" w:cs="Times New Roman"/>
              </w:rPr>
              <w:t>1</w:t>
            </w:r>
          </w:p>
        </w:tc>
        <w:tc>
          <w:tcPr>
            <w:tcW w:w="3552" w:type="dxa"/>
          </w:tcPr>
          <w:p w14:paraId="7F61DD2F" w14:textId="77777777" w:rsidR="004A1819" w:rsidRPr="004A1819" w:rsidRDefault="004A1819" w:rsidP="004A1819">
            <w:pPr>
              <w:jc w:val="both"/>
              <w:rPr>
                <w:rFonts w:ascii="Times New Roman" w:hAnsi="Times New Roman" w:cs="Times New Roman"/>
                <w:color w:val="000000"/>
                <w:sz w:val="24"/>
                <w:szCs w:val="24"/>
              </w:rPr>
            </w:pPr>
            <w:r w:rsidRPr="004A1819">
              <w:rPr>
                <w:rFonts w:ascii="Times New Roman" w:hAnsi="Times New Roman" w:cs="Times New Roman"/>
                <w:color w:val="000000"/>
                <w:sz w:val="24"/>
                <w:szCs w:val="24"/>
              </w:rPr>
              <w:t>Siūlomas generatorius turi būti skirtas tolygiam ir kontroliuojamam oro srautui generuoti aerodinamikos bandymams atlikti.</w:t>
            </w:r>
          </w:p>
          <w:p w14:paraId="686F4B35" w14:textId="77777777" w:rsidR="004A1819" w:rsidRPr="004A1819" w:rsidRDefault="004A1819" w:rsidP="004A1819">
            <w:pPr>
              <w:jc w:val="both"/>
              <w:rPr>
                <w:rFonts w:ascii="Times New Roman" w:hAnsi="Times New Roman" w:cs="Times New Roman"/>
                <w:color w:val="000000"/>
                <w:sz w:val="24"/>
                <w:szCs w:val="24"/>
              </w:rPr>
            </w:pPr>
            <w:r w:rsidRPr="004A1819">
              <w:rPr>
                <w:rFonts w:ascii="Times New Roman" w:hAnsi="Times New Roman" w:cs="Times New Roman"/>
                <w:color w:val="000000"/>
                <w:sz w:val="24"/>
                <w:szCs w:val="24"/>
              </w:rPr>
              <w:t xml:space="preserve">Korpuse turi būti </w:t>
            </w:r>
            <w:proofErr w:type="spellStart"/>
            <w:r w:rsidRPr="004A1819">
              <w:rPr>
                <w:rFonts w:ascii="Times New Roman" w:hAnsi="Times New Roman" w:cs="Times New Roman"/>
                <w:color w:val="000000"/>
                <w:sz w:val="24"/>
                <w:szCs w:val="24"/>
              </w:rPr>
              <w:t>radialinis</w:t>
            </w:r>
            <w:proofErr w:type="spellEnd"/>
            <w:r w:rsidRPr="004A1819">
              <w:rPr>
                <w:rFonts w:ascii="Times New Roman" w:hAnsi="Times New Roman" w:cs="Times New Roman"/>
                <w:color w:val="000000"/>
                <w:sz w:val="24"/>
                <w:szCs w:val="24"/>
              </w:rPr>
              <w:t xml:space="preserve"> ventiliatorius turintis oro srauto lygintuvą (</w:t>
            </w:r>
            <w:proofErr w:type="spellStart"/>
            <w:r w:rsidRPr="004A1819">
              <w:rPr>
                <w:rFonts w:ascii="Times New Roman" w:hAnsi="Times New Roman" w:cs="Times New Roman"/>
                <w:color w:val="000000"/>
                <w:sz w:val="24"/>
                <w:szCs w:val="24"/>
              </w:rPr>
              <w:t>tiesintuvą</w:t>
            </w:r>
            <w:proofErr w:type="spellEnd"/>
            <w:r w:rsidRPr="004A1819">
              <w:rPr>
                <w:rFonts w:ascii="Times New Roman" w:hAnsi="Times New Roman" w:cs="Times New Roman"/>
                <w:color w:val="000000"/>
                <w:sz w:val="24"/>
                <w:szCs w:val="24"/>
              </w:rPr>
              <w:t xml:space="preserve">) ir reguliuojamą oro įsiurbimo angą arba kitą ne prastesnę oro srauto greičio reguliavimo sistemą. </w:t>
            </w:r>
          </w:p>
          <w:p w14:paraId="10A52944" w14:textId="77777777" w:rsidR="004A1819" w:rsidRPr="004A1819" w:rsidRDefault="004A1819" w:rsidP="004A1819">
            <w:pPr>
              <w:jc w:val="both"/>
              <w:rPr>
                <w:rFonts w:ascii="Times New Roman" w:hAnsi="Times New Roman" w:cs="Times New Roman"/>
                <w:color w:val="000000"/>
                <w:sz w:val="24"/>
                <w:szCs w:val="24"/>
              </w:rPr>
            </w:pPr>
            <w:r w:rsidRPr="004A1819">
              <w:rPr>
                <w:rFonts w:ascii="Times New Roman" w:hAnsi="Times New Roman" w:cs="Times New Roman"/>
                <w:color w:val="000000"/>
                <w:sz w:val="24"/>
                <w:szCs w:val="24"/>
              </w:rPr>
              <w:t xml:space="preserve">Įrenginys turi būti pritaikytas darbui horizontalioje ir vertikalioje padėtyje. </w:t>
            </w:r>
          </w:p>
          <w:p w14:paraId="2B2CD698" w14:textId="77777777" w:rsidR="004A1819" w:rsidRPr="004A1819" w:rsidRDefault="004A1819" w:rsidP="004A1819">
            <w:pPr>
              <w:jc w:val="both"/>
              <w:rPr>
                <w:rFonts w:ascii="Times New Roman" w:hAnsi="Times New Roman" w:cs="Times New Roman"/>
                <w:color w:val="000000"/>
                <w:sz w:val="24"/>
                <w:szCs w:val="24"/>
              </w:rPr>
            </w:pPr>
            <w:r w:rsidRPr="004A1819">
              <w:rPr>
                <w:rFonts w:ascii="Times New Roman" w:hAnsi="Times New Roman" w:cs="Times New Roman"/>
                <w:color w:val="000000"/>
                <w:sz w:val="24"/>
                <w:szCs w:val="24"/>
              </w:rPr>
              <w:t>Jis turi būti sumontuotas ant stabilaus pagrindo ir turėti įjungimo/išjungimo jungiklį.</w:t>
            </w:r>
          </w:p>
          <w:p w14:paraId="7231443B" w14:textId="77777777" w:rsidR="009472CA" w:rsidRPr="003A047F" w:rsidRDefault="004A1819" w:rsidP="004A1819">
            <w:pPr>
              <w:jc w:val="both"/>
              <w:rPr>
                <w:rFonts w:ascii="Times New Roman" w:hAnsi="Times New Roman" w:cs="Times New Roman"/>
                <w:color w:val="000000"/>
              </w:rPr>
            </w:pPr>
            <w:r w:rsidRPr="004A1819">
              <w:rPr>
                <w:rFonts w:ascii="Times New Roman" w:hAnsi="Times New Roman" w:cs="Times New Roman"/>
                <w:color w:val="000000"/>
                <w:sz w:val="24"/>
                <w:szCs w:val="24"/>
              </w:rPr>
              <w:t xml:space="preserve">Generatorius turi būti techniškai suderintas su aerodinamikos ir skrydžio reiškinių tyrimo rinkiniu </w:t>
            </w:r>
            <w:r w:rsidRPr="004A1819">
              <w:rPr>
                <w:rFonts w:ascii="Times New Roman" w:hAnsi="Times New Roman" w:cs="Times New Roman"/>
                <w:color w:val="000000"/>
                <w:sz w:val="24"/>
                <w:szCs w:val="24"/>
              </w:rPr>
              <w:lastRenderedPageBreak/>
              <w:t>bei kartu sudaryti galimybę atlikti visus techninėje specifikacijoje numatytus aerodinamikos eksperimentus.</w:t>
            </w:r>
          </w:p>
        </w:tc>
        <w:tc>
          <w:tcPr>
            <w:tcW w:w="2967" w:type="dxa"/>
          </w:tcPr>
          <w:p w14:paraId="6713826B"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1E6E39">
              <w:rPr>
                <w:rFonts w:ascii="Times New Roman" w:eastAsia="Calibri" w:hAnsi="Times New Roman" w:cs="Times New Roman"/>
                <w:i/>
                <w:color w:val="4472C4" w:themeColor="accent5"/>
              </w:rPr>
              <w:lastRenderedPageBreak/>
              <w:t xml:space="preserve">Pateikti siūlomos prekės aprašymą ir nuorodą į siūlomo rinkinio internetinį puslapį </w:t>
            </w:r>
            <w:r w:rsidRPr="00634C3D">
              <w:rPr>
                <w:rFonts w:ascii="Times New Roman" w:eastAsia="Calibri" w:hAnsi="Times New Roman" w:cs="Times New Roman"/>
                <w:i/>
                <w:color w:val="2E74B5" w:themeColor="accent1" w:themeShade="BF"/>
              </w:rPr>
              <w:t>arba nuoroda į kitą informacinį kanalą, kuriame būtų aiškiai matoma siūloma prekė, nuotraukos, aprašymas ir kt. informacija</w:t>
            </w:r>
          </w:p>
          <w:p w14:paraId="727F2DCA"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140CA64E" w14:textId="77777777" w:rsidR="009472CA" w:rsidRPr="00244BEC" w:rsidRDefault="00634C3D" w:rsidP="00634C3D">
            <w:pPr>
              <w:ind w:firstLine="23"/>
              <w:contextualSpacing/>
              <w:jc w:val="both"/>
              <w:rPr>
                <w:rFonts w:ascii="Times New Roman" w:eastAsia="Calibri" w:hAnsi="Times New Roman" w:cs="Times New Roman"/>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r w:rsidR="009472CA" w:rsidRPr="00F1037A">
              <w:rPr>
                <w:rFonts w:ascii="Times New Roman" w:eastAsia="Calibri" w:hAnsi="Times New Roman" w:cs="Times New Roman"/>
                <w:i/>
                <w:color w:val="2E74B5" w:themeColor="accent1" w:themeShade="BF"/>
              </w:rPr>
              <w:t>.</w:t>
            </w:r>
          </w:p>
        </w:tc>
      </w:tr>
      <w:tr w:rsidR="00A94FCA" w:rsidRPr="00244BEC" w14:paraId="6D2DC83B" w14:textId="77777777" w:rsidTr="00AE701A">
        <w:tc>
          <w:tcPr>
            <w:tcW w:w="508" w:type="dxa"/>
          </w:tcPr>
          <w:p w14:paraId="03162922" w14:textId="77777777" w:rsidR="00A94FCA" w:rsidRPr="00244BEC" w:rsidRDefault="00A94FCA" w:rsidP="00A94FCA">
            <w:pPr>
              <w:rPr>
                <w:rFonts w:ascii="Times New Roman" w:eastAsia="Calibri" w:hAnsi="Times New Roman" w:cs="Times New Roman"/>
              </w:rPr>
            </w:pPr>
            <w:r w:rsidRPr="00244BEC">
              <w:rPr>
                <w:rFonts w:ascii="Times New Roman" w:eastAsia="Calibri" w:hAnsi="Times New Roman" w:cs="Times New Roman"/>
              </w:rPr>
              <w:t>4.</w:t>
            </w:r>
          </w:p>
        </w:tc>
        <w:tc>
          <w:tcPr>
            <w:tcW w:w="1829" w:type="dxa"/>
          </w:tcPr>
          <w:p w14:paraId="04349D33" w14:textId="77777777" w:rsidR="00A94FCA" w:rsidRPr="00244BEC" w:rsidRDefault="00A94FCA" w:rsidP="00A94FCA">
            <w:pPr>
              <w:rPr>
                <w:rFonts w:ascii="Times New Roman" w:eastAsia="Calibri" w:hAnsi="Times New Roman" w:cs="Times New Roman"/>
              </w:rPr>
            </w:pPr>
            <w:r w:rsidRPr="00A94FCA">
              <w:rPr>
                <w:rFonts w:ascii="Times New Roman" w:eastAsia="Calibri" w:hAnsi="Times New Roman" w:cs="Times New Roman"/>
              </w:rPr>
              <w:t xml:space="preserve">Edukacinis </w:t>
            </w:r>
            <w:proofErr w:type="spellStart"/>
            <w:r w:rsidRPr="00A94FCA">
              <w:rPr>
                <w:rFonts w:ascii="Times New Roman" w:eastAsia="Calibri" w:hAnsi="Times New Roman" w:cs="Times New Roman"/>
              </w:rPr>
              <w:t>elektrostatikos</w:t>
            </w:r>
            <w:proofErr w:type="spellEnd"/>
            <w:r w:rsidRPr="00A94FCA">
              <w:rPr>
                <w:rFonts w:ascii="Times New Roman" w:eastAsia="Calibri" w:hAnsi="Times New Roman" w:cs="Times New Roman"/>
              </w:rPr>
              <w:t xml:space="preserve"> reiškinių tyrimo rinkinys</w:t>
            </w:r>
          </w:p>
        </w:tc>
        <w:tc>
          <w:tcPr>
            <w:tcW w:w="870" w:type="dxa"/>
          </w:tcPr>
          <w:p w14:paraId="717F6892" w14:textId="77777777" w:rsidR="00A94FCA" w:rsidRPr="00244BEC" w:rsidRDefault="00A94FCA" w:rsidP="00A94FCA">
            <w:pPr>
              <w:rPr>
                <w:rFonts w:ascii="Times New Roman" w:eastAsia="Calibri" w:hAnsi="Times New Roman" w:cs="Times New Roman"/>
              </w:rPr>
            </w:pPr>
            <w:r>
              <w:rPr>
                <w:rFonts w:ascii="Times New Roman" w:eastAsia="Calibri" w:hAnsi="Times New Roman" w:cs="Times New Roman"/>
              </w:rPr>
              <w:t>1</w:t>
            </w:r>
          </w:p>
        </w:tc>
        <w:tc>
          <w:tcPr>
            <w:tcW w:w="3552" w:type="dxa"/>
          </w:tcPr>
          <w:p w14:paraId="3FDB9EF8" w14:textId="77777777" w:rsidR="00A94FCA" w:rsidRPr="005F5E26" w:rsidRDefault="00A94FCA" w:rsidP="00A94FCA">
            <w:pPr>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Priemonių rinkinys turi būti skirtas tirti </w:t>
            </w:r>
            <w:proofErr w:type="spellStart"/>
            <w:r w:rsidRPr="005F5E26">
              <w:rPr>
                <w:rFonts w:ascii="Times New Roman" w:eastAsia="Times New Roman" w:hAnsi="Times New Roman" w:cs="Times New Roman"/>
                <w:color w:val="000000"/>
                <w:sz w:val="24"/>
                <w:szCs w:val="24"/>
                <w:lang w:eastAsia="lt-LT"/>
              </w:rPr>
              <w:t>elektrostatikos</w:t>
            </w:r>
            <w:proofErr w:type="spellEnd"/>
            <w:r w:rsidRPr="005F5E26">
              <w:rPr>
                <w:rFonts w:ascii="Times New Roman" w:eastAsia="Times New Roman" w:hAnsi="Times New Roman" w:cs="Times New Roman"/>
                <w:color w:val="000000"/>
                <w:sz w:val="24"/>
                <w:szCs w:val="24"/>
                <w:lang w:eastAsia="lt-LT"/>
              </w:rPr>
              <w:t xml:space="preserve"> reiškinius.</w:t>
            </w:r>
          </w:p>
          <w:p w14:paraId="676E570C" w14:textId="77777777" w:rsidR="00A94FCA" w:rsidRPr="005F5E26" w:rsidRDefault="00A94FCA" w:rsidP="00A94FCA">
            <w:pPr>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Su rinkiniu turi būti galimybė atlikti ne mažiau kaip 8 eksperimentus, įskaitant bent 5 iš šių temų arba joms lygiaverčių temų bandymus:</w:t>
            </w:r>
          </w:p>
          <w:p w14:paraId="0F0E6817" w14:textId="77777777" w:rsidR="00A94FCA" w:rsidRPr="005F5E26" w:rsidRDefault="00A94FCA" w:rsidP="00654DA4">
            <w:pPr>
              <w:numPr>
                <w:ilvl w:val="0"/>
                <w:numId w:val="4"/>
              </w:numPr>
              <w:tabs>
                <w:tab w:val="clear" w:pos="720"/>
                <w:tab w:val="num" w:pos="307"/>
              </w:tabs>
              <w:spacing w:line="259" w:lineRule="auto"/>
              <w:ind w:left="0" w:firstLine="23"/>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Sąveikos jėga tarp įelektrintų kūnų</w:t>
            </w:r>
          </w:p>
          <w:p w14:paraId="36BBF014" w14:textId="77777777" w:rsidR="00A94FCA" w:rsidRPr="005F5E26" w:rsidRDefault="00A94FCA" w:rsidP="00A94FCA">
            <w:pPr>
              <w:numPr>
                <w:ilvl w:val="0"/>
                <w:numId w:val="4"/>
              </w:numPr>
              <w:tabs>
                <w:tab w:val="clear" w:pos="720"/>
                <w:tab w:val="num" w:pos="307"/>
              </w:tabs>
              <w:spacing w:line="259" w:lineRule="auto"/>
              <w:ind w:hanging="697"/>
              <w:rPr>
                <w:rFonts w:ascii="Times New Roman" w:eastAsia="Times New Roman" w:hAnsi="Times New Roman" w:cs="Times New Roman"/>
                <w:color w:val="000000"/>
                <w:sz w:val="24"/>
                <w:szCs w:val="24"/>
                <w:lang w:eastAsia="lt-LT"/>
              </w:rPr>
            </w:pPr>
            <w:proofErr w:type="spellStart"/>
            <w:r w:rsidRPr="005F5E26">
              <w:rPr>
                <w:rFonts w:ascii="Times New Roman" w:eastAsia="Times New Roman" w:hAnsi="Times New Roman" w:cs="Times New Roman"/>
                <w:color w:val="000000"/>
                <w:sz w:val="24"/>
                <w:szCs w:val="24"/>
                <w:lang w:eastAsia="lt-LT"/>
              </w:rPr>
              <w:t>Šepetėlinis</w:t>
            </w:r>
            <w:proofErr w:type="spellEnd"/>
            <w:r w:rsidRPr="005F5E26">
              <w:rPr>
                <w:rFonts w:ascii="Times New Roman" w:eastAsia="Times New Roman" w:hAnsi="Times New Roman" w:cs="Times New Roman"/>
                <w:color w:val="000000"/>
                <w:sz w:val="24"/>
                <w:szCs w:val="24"/>
                <w:lang w:eastAsia="lt-LT"/>
              </w:rPr>
              <w:t xml:space="preserve"> </w:t>
            </w:r>
            <w:proofErr w:type="spellStart"/>
            <w:r w:rsidRPr="005F5E26">
              <w:rPr>
                <w:rFonts w:ascii="Times New Roman" w:eastAsia="Times New Roman" w:hAnsi="Times New Roman" w:cs="Times New Roman"/>
                <w:color w:val="000000"/>
                <w:sz w:val="24"/>
                <w:szCs w:val="24"/>
                <w:lang w:eastAsia="lt-LT"/>
              </w:rPr>
              <w:t>elektroskopas</w:t>
            </w:r>
            <w:proofErr w:type="spellEnd"/>
            <w:r w:rsidRPr="005F5E26">
              <w:rPr>
                <w:rFonts w:ascii="Times New Roman" w:eastAsia="Times New Roman" w:hAnsi="Times New Roman" w:cs="Times New Roman"/>
                <w:color w:val="000000"/>
                <w:sz w:val="24"/>
                <w:szCs w:val="24"/>
                <w:lang w:eastAsia="lt-LT"/>
              </w:rPr>
              <w:t xml:space="preserve"> </w:t>
            </w:r>
          </w:p>
          <w:p w14:paraId="62F6122B" w14:textId="77777777" w:rsidR="00A94FCA" w:rsidRPr="00522F8F" w:rsidRDefault="00A94FCA" w:rsidP="00654DA4">
            <w:pPr>
              <w:numPr>
                <w:ilvl w:val="0"/>
                <w:numId w:val="4"/>
              </w:numPr>
              <w:tabs>
                <w:tab w:val="clear" w:pos="720"/>
                <w:tab w:val="num" w:pos="307"/>
              </w:tabs>
              <w:spacing w:line="259" w:lineRule="auto"/>
              <w:ind w:left="23" w:firstLine="0"/>
              <w:jc w:val="both"/>
              <w:rPr>
                <w:rFonts w:ascii="Times New Roman" w:eastAsia="Times New Roman" w:hAnsi="Times New Roman" w:cs="Times New Roman"/>
                <w:color w:val="000000"/>
                <w:sz w:val="24"/>
                <w:szCs w:val="24"/>
                <w:lang w:eastAsia="lt-LT"/>
              </w:rPr>
            </w:pPr>
            <w:r w:rsidRPr="00522F8F">
              <w:rPr>
                <w:rFonts w:ascii="Times New Roman" w:eastAsia="Times New Roman" w:hAnsi="Times New Roman" w:cs="Times New Roman"/>
                <w:color w:val="000000"/>
                <w:sz w:val="24"/>
                <w:szCs w:val="24"/>
                <w:lang w:eastAsia="lt-LT"/>
              </w:rPr>
              <w:t>Elektrostatinis eksperimentas.</w:t>
            </w:r>
            <w:r w:rsidRPr="00522F8F">
              <w:rPr>
                <w:rFonts w:ascii="Segoe UI" w:eastAsia="Times New Roman" w:hAnsi="Segoe UI" w:cs="Segoe UI"/>
                <w:sz w:val="21"/>
                <w:szCs w:val="21"/>
                <w:lang w:eastAsia="lt-LT"/>
              </w:rPr>
              <w:t xml:space="preserve"> </w:t>
            </w:r>
            <w:r w:rsidRPr="00522F8F">
              <w:rPr>
                <w:rFonts w:ascii="Times New Roman" w:eastAsia="Times New Roman" w:hAnsi="Times New Roman" w:cs="Times New Roman"/>
                <w:color w:val="000000"/>
                <w:sz w:val="24"/>
                <w:szCs w:val="24"/>
                <w:lang w:eastAsia="lt-LT"/>
              </w:rPr>
              <w:t>Elektrostatinių dalelių judėjimo demonstravimas „elektros šokis“</w:t>
            </w:r>
          </w:p>
          <w:p w14:paraId="1523F2D6" w14:textId="77777777" w:rsidR="00A94FCA" w:rsidRPr="005F5E26" w:rsidRDefault="00A94FCA" w:rsidP="00654DA4">
            <w:pPr>
              <w:numPr>
                <w:ilvl w:val="0"/>
                <w:numId w:val="4"/>
              </w:numPr>
              <w:tabs>
                <w:tab w:val="clear" w:pos="720"/>
                <w:tab w:val="num" w:pos="307"/>
              </w:tabs>
              <w:spacing w:line="259" w:lineRule="auto"/>
              <w:ind w:left="0" w:firstLine="23"/>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Elektrostatinis filtras (dūmų šalinimas)</w:t>
            </w:r>
          </w:p>
          <w:p w14:paraId="1F27AED8" w14:textId="77777777" w:rsidR="00A94FCA" w:rsidRPr="005F5E26" w:rsidRDefault="00A94FCA" w:rsidP="00A94FCA">
            <w:pPr>
              <w:numPr>
                <w:ilvl w:val="0"/>
                <w:numId w:val="4"/>
              </w:numPr>
              <w:tabs>
                <w:tab w:val="clear" w:pos="720"/>
                <w:tab w:val="num" w:pos="307"/>
              </w:tabs>
              <w:spacing w:line="259" w:lineRule="auto"/>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Smailinis išlydis</w:t>
            </w:r>
          </w:p>
          <w:p w14:paraId="506B69A9" w14:textId="77777777" w:rsidR="00A94FCA" w:rsidRPr="005F5E26" w:rsidRDefault="00A94FCA" w:rsidP="00A94FCA">
            <w:pPr>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b/>
                <w:color w:val="000000"/>
                <w:sz w:val="24"/>
                <w:szCs w:val="24"/>
                <w:lang w:eastAsia="lt-LT"/>
              </w:rPr>
              <w:t>Rinkinį turi sudaryti ne mažiau kaip tokios ar lygiavertės savo savybėmis priemonės:</w:t>
            </w:r>
          </w:p>
          <w:p w14:paraId="43C16664" w14:textId="77777777" w:rsidR="00A94FCA" w:rsidRPr="005F5E26" w:rsidRDefault="00A94FCA" w:rsidP="00A94FCA">
            <w:pPr>
              <w:pStyle w:val="Sraopastraipa"/>
              <w:numPr>
                <w:ilvl w:val="0"/>
                <w:numId w:val="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Šerdies rutuliuko švytuoklė;</w:t>
            </w:r>
          </w:p>
          <w:p w14:paraId="6D81D6AD" w14:textId="77777777" w:rsidR="00A94FCA" w:rsidRPr="005F5E26" w:rsidRDefault="00A94FCA" w:rsidP="00A94FCA">
            <w:pPr>
              <w:pStyle w:val="Sraopastraipa"/>
              <w:numPr>
                <w:ilvl w:val="0"/>
                <w:numId w:val="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Laikiklis su kaiščiu;</w:t>
            </w:r>
          </w:p>
          <w:p w14:paraId="2915AE93" w14:textId="77777777" w:rsidR="00A94FCA" w:rsidRPr="005F5E26" w:rsidRDefault="00A94FCA" w:rsidP="00A94FCA">
            <w:pPr>
              <w:pStyle w:val="Sraopastraipa"/>
              <w:numPr>
                <w:ilvl w:val="0"/>
                <w:numId w:val="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Elektrostatinis rutuliukų takelis;</w:t>
            </w:r>
          </w:p>
          <w:p w14:paraId="3FD6FD77" w14:textId="77777777" w:rsidR="00A94FCA" w:rsidRPr="005F5E26" w:rsidRDefault="00A94FCA" w:rsidP="00A94FCA">
            <w:pPr>
              <w:pStyle w:val="Sraopastraipa"/>
              <w:numPr>
                <w:ilvl w:val="0"/>
                <w:numId w:val="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Elektrinis varpelių rinkinys;</w:t>
            </w:r>
          </w:p>
          <w:p w14:paraId="35C6A3AF" w14:textId="77777777" w:rsidR="00A94FCA" w:rsidRPr="005F5E26" w:rsidRDefault="00A94FCA" w:rsidP="00A94FCA">
            <w:pPr>
              <w:pStyle w:val="Sraopastraipa"/>
              <w:numPr>
                <w:ilvl w:val="0"/>
                <w:numId w:val="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Izoliacinis strypas;</w:t>
            </w:r>
          </w:p>
          <w:p w14:paraId="2082482B" w14:textId="77777777" w:rsidR="00A94FCA" w:rsidRPr="005F5E26" w:rsidRDefault="00A94FCA" w:rsidP="003653C8">
            <w:pPr>
              <w:pStyle w:val="Sraopastraipa"/>
              <w:numPr>
                <w:ilvl w:val="0"/>
                <w:numId w:val="5"/>
              </w:numPr>
              <w:tabs>
                <w:tab w:val="clear" w:pos="720"/>
                <w:tab w:val="num" w:pos="307"/>
              </w:tabs>
              <w:ind w:left="-63" w:firstLine="63"/>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Rutulys </w:t>
            </w:r>
            <w:r w:rsidRPr="003A6403">
              <w:rPr>
                <w:rFonts w:ascii="Times New Roman" w:eastAsia="Times New Roman" w:hAnsi="Times New Roman" w:cs="Times New Roman"/>
                <w:color w:val="000000"/>
                <w:sz w:val="24"/>
                <w:szCs w:val="24"/>
                <w:lang w:eastAsia="lt-LT"/>
              </w:rPr>
              <w:t xml:space="preserve">tinkamas </w:t>
            </w:r>
            <w:proofErr w:type="spellStart"/>
            <w:r w:rsidRPr="003A6403">
              <w:rPr>
                <w:rFonts w:ascii="Times New Roman" w:eastAsia="Times New Roman" w:hAnsi="Times New Roman" w:cs="Times New Roman"/>
                <w:color w:val="000000"/>
                <w:sz w:val="24"/>
                <w:szCs w:val="24"/>
                <w:lang w:eastAsia="lt-LT"/>
              </w:rPr>
              <w:t>elektrostatikos</w:t>
            </w:r>
            <w:proofErr w:type="spellEnd"/>
            <w:r w:rsidRPr="003A6403">
              <w:rPr>
                <w:rFonts w:ascii="Times New Roman" w:eastAsia="Times New Roman" w:hAnsi="Times New Roman" w:cs="Times New Roman"/>
                <w:color w:val="000000"/>
                <w:sz w:val="24"/>
                <w:szCs w:val="24"/>
                <w:lang w:eastAsia="lt-LT"/>
              </w:rPr>
              <w:t xml:space="preserve"> eksperimentams</w:t>
            </w:r>
            <w:r w:rsidRPr="005F5E26">
              <w:rPr>
                <w:rFonts w:ascii="Times New Roman" w:eastAsia="Times New Roman" w:hAnsi="Times New Roman" w:cs="Times New Roman"/>
                <w:color w:val="000000"/>
                <w:sz w:val="24"/>
                <w:szCs w:val="24"/>
                <w:lang w:eastAsia="lt-LT"/>
              </w:rPr>
              <w:t xml:space="preserve"> su kaiščiu;</w:t>
            </w:r>
          </w:p>
          <w:p w14:paraId="41175A0F" w14:textId="77777777" w:rsidR="00A94FCA" w:rsidRPr="005F5E26" w:rsidRDefault="00A94FCA" w:rsidP="00A94FCA">
            <w:pPr>
              <w:pStyle w:val="Sraopastraipa"/>
              <w:numPr>
                <w:ilvl w:val="0"/>
                <w:numId w:val="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Adatos laikiklis su kaiščiu;</w:t>
            </w:r>
          </w:p>
          <w:p w14:paraId="37E6D362" w14:textId="77777777" w:rsidR="00A94FCA" w:rsidRPr="005F5E26" w:rsidRDefault="00A94FCA" w:rsidP="003653C8">
            <w:pPr>
              <w:pStyle w:val="Sraopastraipa"/>
              <w:numPr>
                <w:ilvl w:val="0"/>
                <w:numId w:val="5"/>
              </w:numPr>
              <w:tabs>
                <w:tab w:val="clear" w:pos="720"/>
                <w:tab w:val="left" w:pos="362"/>
              </w:tabs>
              <w:ind w:left="0" w:firstLine="23"/>
              <w:jc w:val="both"/>
              <w:rPr>
                <w:rFonts w:ascii="Times New Roman" w:eastAsia="Times New Roman" w:hAnsi="Times New Roman" w:cs="Times New Roman"/>
                <w:color w:val="000000"/>
                <w:sz w:val="24"/>
                <w:szCs w:val="24"/>
                <w:lang w:eastAsia="lt-LT"/>
              </w:rPr>
            </w:pPr>
            <w:r w:rsidRPr="003A6403">
              <w:rPr>
                <w:rFonts w:ascii="Times New Roman" w:eastAsia="Times New Roman" w:hAnsi="Times New Roman" w:cs="Times New Roman"/>
                <w:color w:val="000000"/>
                <w:sz w:val="24"/>
                <w:szCs w:val="24"/>
                <w:lang w:eastAsia="lt-LT"/>
              </w:rPr>
              <w:t>Profilinis bėgelis arba lygiavertis tvirtinimo elementas, skirtas eksperimentų įrangos montavimui.</w:t>
            </w:r>
            <w:r>
              <w:rPr>
                <w:rFonts w:ascii="Times New Roman" w:eastAsia="Times New Roman" w:hAnsi="Times New Roman" w:cs="Times New Roman"/>
                <w:color w:val="000000"/>
                <w:sz w:val="24"/>
                <w:szCs w:val="24"/>
                <w:lang w:eastAsia="lt-LT"/>
              </w:rPr>
              <w:t xml:space="preserve"> Ilgis ne mažiau 180mm.</w:t>
            </w:r>
          </w:p>
          <w:p w14:paraId="2D481997" w14:textId="77777777" w:rsidR="00A94FCA" w:rsidRPr="005F5E26" w:rsidRDefault="00A94FCA" w:rsidP="00A94FCA">
            <w:pPr>
              <w:pStyle w:val="Sraopastraipa"/>
              <w:numPr>
                <w:ilvl w:val="0"/>
                <w:numId w:val="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Šilkinio popieriaus skėtelis;</w:t>
            </w:r>
          </w:p>
          <w:p w14:paraId="420A782B" w14:textId="77777777" w:rsidR="00A94FCA" w:rsidRPr="005F5E26" w:rsidRDefault="00A94FCA" w:rsidP="003653C8">
            <w:pPr>
              <w:pStyle w:val="Sraopastraipa"/>
              <w:numPr>
                <w:ilvl w:val="0"/>
                <w:numId w:val="5"/>
              </w:numPr>
              <w:tabs>
                <w:tab w:val="clear" w:pos="720"/>
                <w:tab w:val="num" w:pos="23"/>
                <w:tab w:val="left" w:pos="362"/>
              </w:tabs>
              <w:ind w:left="0" w:firstLine="23"/>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Elektrinis besisukantis elementas;</w:t>
            </w:r>
          </w:p>
          <w:p w14:paraId="26B0D9F2" w14:textId="77777777" w:rsidR="00A94FCA" w:rsidRPr="005F5E26" w:rsidRDefault="00A94FCA" w:rsidP="003653C8">
            <w:pPr>
              <w:pStyle w:val="Sraopastraipa"/>
              <w:numPr>
                <w:ilvl w:val="0"/>
                <w:numId w:val="5"/>
              </w:numPr>
              <w:tabs>
                <w:tab w:val="clear" w:pos="720"/>
                <w:tab w:val="num" w:pos="307"/>
              </w:tabs>
              <w:ind w:left="448" w:hanging="425"/>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Žaibo iškrovos plokštelė;</w:t>
            </w:r>
          </w:p>
          <w:p w14:paraId="69A5E7F6" w14:textId="77777777" w:rsidR="00A94FCA" w:rsidRPr="005F5E26" w:rsidRDefault="00A94FCA" w:rsidP="003653C8">
            <w:pPr>
              <w:pStyle w:val="Sraopastraipa"/>
              <w:numPr>
                <w:ilvl w:val="0"/>
                <w:numId w:val="5"/>
              </w:numPr>
              <w:tabs>
                <w:tab w:val="clear" w:pos="720"/>
                <w:tab w:val="num" w:pos="307"/>
              </w:tabs>
              <w:ind w:left="0" w:firstLine="23"/>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Korpusas su rutuliniu elektrodu;</w:t>
            </w:r>
          </w:p>
          <w:p w14:paraId="1CC0BA69" w14:textId="77777777" w:rsidR="00A94FCA" w:rsidRPr="005F5E26" w:rsidRDefault="00A94FCA" w:rsidP="003D2A6E">
            <w:pPr>
              <w:pStyle w:val="Sraopastraipa"/>
              <w:numPr>
                <w:ilvl w:val="0"/>
                <w:numId w:val="5"/>
              </w:numPr>
              <w:tabs>
                <w:tab w:val="clear" w:pos="720"/>
                <w:tab w:val="num" w:pos="307"/>
                <w:tab w:val="left" w:pos="504"/>
              </w:tabs>
              <w:ind w:left="-63" w:firstLine="86"/>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Korpusas su smailiuoju elektrodu;</w:t>
            </w:r>
          </w:p>
          <w:p w14:paraId="28BC1328" w14:textId="77777777" w:rsidR="00A94FCA" w:rsidRPr="005F5E26" w:rsidRDefault="00A94FCA" w:rsidP="00A94FCA">
            <w:pPr>
              <w:pStyle w:val="Sraopastraipa"/>
              <w:numPr>
                <w:ilvl w:val="0"/>
                <w:numId w:val="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Metalinių grandinėlių pora;</w:t>
            </w:r>
          </w:p>
          <w:p w14:paraId="5237A42C" w14:textId="77777777" w:rsidR="00A94FCA" w:rsidRPr="005F5E26" w:rsidRDefault="00A94FCA" w:rsidP="00A94FCA">
            <w:pPr>
              <w:pStyle w:val="Sraopastraipa"/>
              <w:numPr>
                <w:ilvl w:val="0"/>
                <w:numId w:val="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Trinties strypas su anga;</w:t>
            </w:r>
          </w:p>
          <w:p w14:paraId="3BA20021" w14:textId="77777777" w:rsidR="00A94FCA" w:rsidRPr="005F5E26" w:rsidRDefault="00A94FCA" w:rsidP="003D2A6E">
            <w:pPr>
              <w:pStyle w:val="Sraopastraipa"/>
              <w:numPr>
                <w:ilvl w:val="0"/>
                <w:numId w:val="5"/>
              </w:numPr>
              <w:tabs>
                <w:tab w:val="clear" w:pos="720"/>
                <w:tab w:val="num" w:pos="23"/>
                <w:tab w:val="left" w:pos="362"/>
              </w:tabs>
              <w:ind w:left="0" w:firstLine="23"/>
              <w:jc w:val="both"/>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Šerdies rutuliukų rinkinys dėžutėje, nemažiau kaip 10 vnt.;</w:t>
            </w:r>
          </w:p>
          <w:p w14:paraId="50EBCB27" w14:textId="77777777" w:rsidR="00A94FCA" w:rsidRPr="005F5E26" w:rsidRDefault="00A94FCA" w:rsidP="00A94FCA">
            <w:pPr>
              <w:pStyle w:val="Sraopastraipa"/>
              <w:numPr>
                <w:ilvl w:val="0"/>
                <w:numId w:val="5"/>
              </w:numPr>
              <w:tabs>
                <w:tab w:val="clear" w:pos="720"/>
                <w:tab w:val="left" w:pos="448"/>
              </w:tabs>
              <w:ind w:left="23" w:firstLine="0"/>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Pagrindo </w:t>
            </w:r>
            <w:r w:rsidRPr="001423C6">
              <w:rPr>
                <w:rFonts w:ascii="Times New Roman" w:eastAsia="Times New Roman" w:hAnsi="Times New Roman" w:cs="Times New Roman"/>
                <w:color w:val="000000"/>
                <w:sz w:val="24"/>
                <w:szCs w:val="24"/>
                <w:lang w:eastAsia="lt-LT"/>
              </w:rPr>
              <w:t xml:space="preserve">plokštė 90 mm </w:t>
            </w:r>
            <w:r w:rsidRPr="006752B9">
              <w:rPr>
                <w:rFonts w:ascii="Times New Roman" w:eastAsia="Times New Roman" w:hAnsi="Times New Roman" w:cs="Times New Roman"/>
                <w:color w:val="000000"/>
                <w:sz w:val="24"/>
                <w:szCs w:val="24"/>
                <w:lang w:val="pt-PT" w:eastAsia="lt-LT"/>
              </w:rPr>
              <w:t>(±5 proc.)</w:t>
            </w:r>
            <w:r w:rsidRPr="005F5E26">
              <w:rPr>
                <w:rFonts w:ascii="Times New Roman" w:eastAsia="Times New Roman" w:hAnsi="Times New Roman" w:cs="Times New Roman"/>
                <w:color w:val="000000"/>
                <w:sz w:val="24"/>
                <w:szCs w:val="24"/>
                <w:lang w:eastAsia="lt-LT"/>
              </w:rPr>
              <w:t xml:space="preserve"> </w:t>
            </w:r>
            <w:r w:rsidRPr="001423C6">
              <w:rPr>
                <w:rFonts w:ascii="Times New Roman" w:eastAsia="Times New Roman" w:hAnsi="Times New Roman" w:cs="Times New Roman"/>
                <w:color w:val="000000"/>
                <w:sz w:val="24"/>
                <w:szCs w:val="24"/>
                <w:lang w:eastAsia="lt-LT"/>
              </w:rPr>
              <w:t>skersmens</w:t>
            </w:r>
            <w:r w:rsidRPr="005F5E26">
              <w:rPr>
                <w:rFonts w:ascii="Times New Roman" w:eastAsia="Times New Roman" w:hAnsi="Times New Roman" w:cs="Times New Roman"/>
                <w:color w:val="000000"/>
                <w:sz w:val="24"/>
                <w:szCs w:val="24"/>
                <w:lang w:eastAsia="lt-LT"/>
              </w:rPr>
              <w:t xml:space="preserve"> su kaiščiu</w:t>
            </w:r>
            <w:r>
              <w:t xml:space="preserve"> </w:t>
            </w:r>
            <w:r w:rsidRPr="00812046">
              <w:rPr>
                <w:rFonts w:ascii="Times New Roman" w:eastAsia="Times New Roman" w:hAnsi="Times New Roman" w:cs="Times New Roman"/>
                <w:color w:val="000000"/>
                <w:sz w:val="24"/>
                <w:szCs w:val="24"/>
                <w:lang w:eastAsia="lt-LT"/>
              </w:rPr>
              <w:lastRenderedPageBreak/>
              <w:t>tinkama rinkinio elementų montavimui.</w:t>
            </w:r>
            <w:r w:rsidRPr="005F5E26">
              <w:rPr>
                <w:rFonts w:ascii="Times New Roman" w:eastAsia="Times New Roman" w:hAnsi="Times New Roman" w:cs="Times New Roman"/>
                <w:color w:val="000000"/>
                <w:sz w:val="24"/>
                <w:szCs w:val="24"/>
                <w:lang w:eastAsia="lt-LT"/>
              </w:rPr>
              <w:t>;</w:t>
            </w:r>
          </w:p>
          <w:p w14:paraId="00DD76DB" w14:textId="77777777" w:rsidR="00A94FCA" w:rsidRPr="00376811" w:rsidRDefault="00A94FCA" w:rsidP="00A94FCA">
            <w:pPr>
              <w:pStyle w:val="Sraopastraipa"/>
              <w:numPr>
                <w:ilvl w:val="0"/>
                <w:numId w:val="5"/>
              </w:numPr>
              <w:tabs>
                <w:tab w:val="clear" w:pos="720"/>
              </w:tabs>
              <w:ind w:left="23" w:firstLine="0"/>
              <w:jc w:val="both"/>
              <w:rPr>
                <w:rFonts w:ascii="Times New Roman" w:eastAsia="Times New Roman" w:hAnsi="Times New Roman" w:cs="Times New Roman"/>
                <w:color w:val="000000"/>
                <w:sz w:val="24"/>
                <w:szCs w:val="24"/>
                <w:lang w:eastAsia="lt-LT"/>
              </w:rPr>
            </w:pPr>
            <w:r w:rsidRPr="00376811">
              <w:rPr>
                <w:rFonts w:ascii="Times New Roman" w:eastAsia="Times New Roman" w:hAnsi="Times New Roman" w:cs="Times New Roman"/>
                <w:color w:val="000000"/>
                <w:sz w:val="24"/>
                <w:szCs w:val="24"/>
                <w:lang w:eastAsia="lt-LT"/>
              </w:rPr>
              <w:t>Laikymo stovas arba lygiavertė tvirtinimo sistema, užtikrinanti galimybę saugiai sumontuoti rinkinio elementus atliekant eksperimentus.</w:t>
            </w:r>
          </w:p>
          <w:p w14:paraId="18B07BEC" w14:textId="77A7DB37" w:rsidR="00A94FCA" w:rsidRPr="005F5E26" w:rsidRDefault="00A94FCA" w:rsidP="000E3733">
            <w:pPr>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Atskiri rinkinio elementai tarpusavyje turi būti techniškai suderinti. Rinkinys turi būti parengtas naudojimui. </w:t>
            </w:r>
          </w:p>
        </w:tc>
        <w:tc>
          <w:tcPr>
            <w:tcW w:w="2967" w:type="dxa"/>
          </w:tcPr>
          <w:p w14:paraId="458ECA66"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1E6E39">
              <w:rPr>
                <w:rFonts w:ascii="Times New Roman" w:eastAsia="Calibri" w:hAnsi="Times New Roman" w:cs="Times New Roman"/>
                <w:i/>
                <w:color w:val="4472C4" w:themeColor="accent5"/>
              </w:rPr>
              <w:lastRenderedPageBreak/>
              <w:t xml:space="preserve">Pateikti siūlomos prekės aprašymą ir nuorodą į siūlomo rinkinio internetinį puslapį </w:t>
            </w:r>
            <w:r w:rsidRPr="00634C3D">
              <w:rPr>
                <w:rFonts w:ascii="Times New Roman" w:eastAsia="Calibri" w:hAnsi="Times New Roman" w:cs="Times New Roman"/>
                <w:i/>
                <w:color w:val="2E74B5" w:themeColor="accent1" w:themeShade="BF"/>
              </w:rPr>
              <w:t>arba nuoroda į kitą informacinį kanalą, kuriame būtų aiškiai matoma siūloma prekė, nuotraukos, aprašymas ir kt. informacija</w:t>
            </w:r>
          </w:p>
          <w:p w14:paraId="11F797B4"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62839667" w14:textId="77777777" w:rsidR="00A94FCA" w:rsidRPr="00244BEC" w:rsidRDefault="00634C3D" w:rsidP="00634C3D">
            <w:pPr>
              <w:contextualSpacing/>
              <w:rPr>
                <w:rFonts w:ascii="Times New Roman" w:eastAsia="Calibri" w:hAnsi="Times New Roman" w:cs="Times New Roman"/>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A94FCA" w:rsidRPr="00244BEC" w14:paraId="600E2CB4" w14:textId="77777777" w:rsidTr="00AE701A">
        <w:tc>
          <w:tcPr>
            <w:tcW w:w="508" w:type="dxa"/>
          </w:tcPr>
          <w:p w14:paraId="10675EF8" w14:textId="77777777" w:rsidR="00A94FCA" w:rsidRPr="00244BEC" w:rsidRDefault="00A94FCA" w:rsidP="00A94FCA">
            <w:pPr>
              <w:rPr>
                <w:rFonts w:ascii="Times New Roman" w:eastAsia="Calibri" w:hAnsi="Times New Roman" w:cs="Times New Roman"/>
              </w:rPr>
            </w:pPr>
            <w:r>
              <w:rPr>
                <w:rFonts w:ascii="Times New Roman" w:eastAsia="Calibri" w:hAnsi="Times New Roman" w:cs="Times New Roman"/>
              </w:rPr>
              <w:t>5</w:t>
            </w:r>
          </w:p>
        </w:tc>
        <w:tc>
          <w:tcPr>
            <w:tcW w:w="1829" w:type="dxa"/>
          </w:tcPr>
          <w:p w14:paraId="68B31A58" w14:textId="77777777" w:rsidR="00A94FCA" w:rsidRPr="00244BEC" w:rsidRDefault="00A94FCA" w:rsidP="00A94FCA">
            <w:pPr>
              <w:rPr>
                <w:rFonts w:ascii="Times New Roman" w:eastAsia="Calibri" w:hAnsi="Times New Roman" w:cs="Times New Roman"/>
              </w:rPr>
            </w:pPr>
            <w:r w:rsidRPr="00A94FCA">
              <w:rPr>
                <w:rFonts w:ascii="Times New Roman" w:eastAsia="Calibri" w:hAnsi="Times New Roman" w:cs="Times New Roman"/>
                <w:bCs/>
              </w:rPr>
              <w:t>Edukacinis transformatoriaus ir elektromagnetinės indukcijos eksperimentų rinkinys</w:t>
            </w:r>
          </w:p>
        </w:tc>
        <w:tc>
          <w:tcPr>
            <w:tcW w:w="870" w:type="dxa"/>
          </w:tcPr>
          <w:p w14:paraId="3A06A266" w14:textId="77777777" w:rsidR="00A94FCA" w:rsidRPr="00244BEC" w:rsidRDefault="00A94FCA" w:rsidP="00A94FCA">
            <w:pPr>
              <w:rPr>
                <w:rFonts w:ascii="Times New Roman" w:eastAsia="Calibri" w:hAnsi="Times New Roman" w:cs="Times New Roman"/>
              </w:rPr>
            </w:pPr>
            <w:r>
              <w:rPr>
                <w:rFonts w:ascii="Times New Roman" w:eastAsia="Calibri" w:hAnsi="Times New Roman" w:cs="Times New Roman"/>
              </w:rPr>
              <w:t>1</w:t>
            </w:r>
          </w:p>
        </w:tc>
        <w:tc>
          <w:tcPr>
            <w:tcW w:w="3552" w:type="dxa"/>
          </w:tcPr>
          <w:p w14:paraId="2B90E345" w14:textId="77777777" w:rsidR="00A94FCA" w:rsidRPr="00A94FCA" w:rsidRDefault="00A94FCA" w:rsidP="00A94FCA">
            <w:pPr>
              <w:jc w:val="both"/>
              <w:rPr>
                <w:rFonts w:ascii="Times New Roman" w:hAnsi="Times New Roman" w:cs="Times New Roman"/>
              </w:rPr>
            </w:pPr>
            <w:r w:rsidRPr="00A94FCA">
              <w:rPr>
                <w:rFonts w:ascii="Times New Roman" w:hAnsi="Times New Roman" w:cs="Times New Roman"/>
              </w:rPr>
              <w:t xml:space="preserve">Su rinkinyje esančiomis priemonėmis turi būti galima surinkti veikiantį transformatorių bei atlikti ne mažiau kaip 5 eksperimentus, apimančius elektromagnetinės indukcijos, transformatoriaus veikimo, stipriosios srovės ir aukštosios įtampos demonstravimo temas: </w:t>
            </w:r>
          </w:p>
          <w:p w14:paraId="706B9B17" w14:textId="2E66EF72" w:rsidR="00A94FCA" w:rsidRPr="00A94FCA" w:rsidRDefault="00A94FCA" w:rsidP="00A94FCA">
            <w:pPr>
              <w:tabs>
                <w:tab w:val="left" w:pos="362"/>
              </w:tabs>
              <w:jc w:val="both"/>
              <w:rPr>
                <w:rFonts w:ascii="Times New Roman" w:hAnsi="Times New Roman" w:cs="Times New Roman"/>
              </w:rPr>
            </w:pPr>
            <w:r w:rsidRPr="00A94FCA">
              <w:rPr>
                <w:rFonts w:ascii="Times New Roman" w:hAnsi="Times New Roman" w:cs="Times New Roman"/>
              </w:rPr>
              <w:t>1.</w:t>
            </w:r>
            <w:r w:rsidRPr="00A94FCA">
              <w:rPr>
                <w:rFonts w:ascii="Times New Roman" w:hAnsi="Times New Roman" w:cs="Times New Roman"/>
              </w:rPr>
              <w:tab/>
              <w:t>Elektrinis suvirinimas (stiprioji srovė)</w:t>
            </w:r>
            <w:r w:rsidR="0070439C">
              <w:rPr>
                <w:rFonts w:ascii="Times New Roman" w:hAnsi="Times New Roman" w:cs="Times New Roman"/>
              </w:rPr>
              <w:t>.</w:t>
            </w:r>
          </w:p>
          <w:p w14:paraId="6B29B711" w14:textId="3DFCB7C3" w:rsidR="00A94FCA" w:rsidRPr="00A94FCA" w:rsidRDefault="00A94FCA" w:rsidP="00A94FCA">
            <w:pPr>
              <w:tabs>
                <w:tab w:val="left" w:pos="220"/>
              </w:tabs>
              <w:jc w:val="both"/>
              <w:rPr>
                <w:rFonts w:ascii="Times New Roman" w:hAnsi="Times New Roman" w:cs="Times New Roman"/>
              </w:rPr>
            </w:pPr>
            <w:r w:rsidRPr="00A94FCA">
              <w:rPr>
                <w:rFonts w:ascii="Times New Roman" w:hAnsi="Times New Roman" w:cs="Times New Roman"/>
              </w:rPr>
              <w:t>2.</w:t>
            </w:r>
            <w:r w:rsidRPr="00A94FCA">
              <w:rPr>
                <w:rFonts w:ascii="Times New Roman" w:hAnsi="Times New Roman" w:cs="Times New Roman"/>
              </w:rPr>
              <w:tab/>
              <w:t>Lydymo kanalas (stiprioji srovė)</w:t>
            </w:r>
            <w:r w:rsidR="0070439C">
              <w:rPr>
                <w:rFonts w:ascii="Times New Roman" w:hAnsi="Times New Roman" w:cs="Times New Roman"/>
              </w:rPr>
              <w:t>.</w:t>
            </w:r>
          </w:p>
          <w:p w14:paraId="3A60EECD" w14:textId="23229B65" w:rsidR="00A94FCA" w:rsidRPr="00A94FCA" w:rsidRDefault="00A94FCA" w:rsidP="00A94FCA">
            <w:pPr>
              <w:tabs>
                <w:tab w:val="left" w:pos="220"/>
              </w:tabs>
              <w:jc w:val="both"/>
              <w:rPr>
                <w:rFonts w:ascii="Times New Roman" w:hAnsi="Times New Roman" w:cs="Times New Roman"/>
              </w:rPr>
            </w:pPr>
            <w:r w:rsidRPr="00A94FCA">
              <w:rPr>
                <w:rFonts w:ascii="Times New Roman" w:hAnsi="Times New Roman" w:cs="Times New Roman"/>
              </w:rPr>
              <w:t>3.</w:t>
            </w:r>
            <w:r w:rsidRPr="00A94FCA">
              <w:rPr>
                <w:rFonts w:ascii="Times New Roman" w:hAnsi="Times New Roman" w:cs="Times New Roman"/>
              </w:rPr>
              <w:tab/>
              <w:t>Uždegimo žvakė (aukštoji įtampa)</w:t>
            </w:r>
            <w:r w:rsidR="0070439C">
              <w:rPr>
                <w:rFonts w:ascii="Times New Roman" w:hAnsi="Times New Roman" w:cs="Times New Roman"/>
              </w:rPr>
              <w:t>.</w:t>
            </w:r>
          </w:p>
          <w:p w14:paraId="33B61068" w14:textId="01B02638" w:rsidR="00A94FCA" w:rsidRPr="00A94FCA" w:rsidRDefault="00A94FCA" w:rsidP="00A94FCA">
            <w:pPr>
              <w:tabs>
                <w:tab w:val="left" w:pos="220"/>
              </w:tabs>
              <w:jc w:val="both"/>
              <w:rPr>
                <w:rFonts w:ascii="Times New Roman" w:hAnsi="Times New Roman" w:cs="Times New Roman"/>
              </w:rPr>
            </w:pPr>
            <w:r w:rsidRPr="00A94FCA">
              <w:rPr>
                <w:rFonts w:ascii="Times New Roman" w:hAnsi="Times New Roman" w:cs="Times New Roman"/>
              </w:rPr>
              <w:t>4.</w:t>
            </w:r>
            <w:r w:rsidRPr="00A94FCA">
              <w:rPr>
                <w:rFonts w:ascii="Times New Roman" w:hAnsi="Times New Roman" w:cs="Times New Roman"/>
              </w:rPr>
              <w:tab/>
              <w:t>Apsauginiai rageliai (aukštoji įtampa)</w:t>
            </w:r>
            <w:r w:rsidR="0070439C">
              <w:rPr>
                <w:rFonts w:ascii="Times New Roman" w:hAnsi="Times New Roman" w:cs="Times New Roman"/>
              </w:rPr>
              <w:t>.</w:t>
            </w:r>
          </w:p>
          <w:p w14:paraId="6AA028C4" w14:textId="7FB06D88" w:rsidR="00A94FCA" w:rsidRPr="00A94FCA" w:rsidRDefault="00A94FCA" w:rsidP="00A94FCA">
            <w:pPr>
              <w:tabs>
                <w:tab w:val="left" w:pos="220"/>
              </w:tabs>
              <w:jc w:val="both"/>
              <w:rPr>
                <w:rFonts w:ascii="Times New Roman" w:hAnsi="Times New Roman" w:cs="Times New Roman"/>
              </w:rPr>
            </w:pPr>
            <w:r w:rsidRPr="00A94FCA">
              <w:rPr>
                <w:rFonts w:ascii="Times New Roman" w:hAnsi="Times New Roman" w:cs="Times New Roman"/>
              </w:rPr>
              <w:t>5.</w:t>
            </w:r>
            <w:r w:rsidRPr="00A94FCA">
              <w:rPr>
                <w:rFonts w:ascii="Times New Roman" w:hAnsi="Times New Roman" w:cs="Times New Roman"/>
              </w:rPr>
              <w:tab/>
            </w:r>
            <w:proofErr w:type="spellStart"/>
            <w:r w:rsidRPr="00A94FCA">
              <w:rPr>
                <w:rFonts w:ascii="Times New Roman" w:hAnsi="Times New Roman" w:cs="Times New Roman"/>
              </w:rPr>
              <w:t>Tomsono</w:t>
            </w:r>
            <w:proofErr w:type="spellEnd"/>
            <w:r w:rsidRPr="00A94FCA">
              <w:rPr>
                <w:rFonts w:ascii="Times New Roman" w:hAnsi="Times New Roman" w:cs="Times New Roman"/>
              </w:rPr>
              <w:t xml:space="preserve"> žiedo eksperimentas</w:t>
            </w:r>
            <w:r w:rsidR="0070439C">
              <w:rPr>
                <w:rFonts w:ascii="Times New Roman" w:hAnsi="Times New Roman" w:cs="Times New Roman"/>
              </w:rPr>
              <w:t>.</w:t>
            </w:r>
          </w:p>
          <w:p w14:paraId="1D48CFE1" w14:textId="77777777" w:rsidR="00A94FCA" w:rsidRPr="00A94FCA" w:rsidRDefault="00A94FCA" w:rsidP="00A94FCA">
            <w:pPr>
              <w:jc w:val="both"/>
              <w:rPr>
                <w:rFonts w:ascii="Times New Roman" w:hAnsi="Times New Roman" w:cs="Times New Roman"/>
              </w:rPr>
            </w:pPr>
            <w:r w:rsidRPr="00A94FCA">
              <w:rPr>
                <w:rFonts w:ascii="Times New Roman" w:hAnsi="Times New Roman" w:cs="Times New Roman"/>
              </w:rPr>
              <w:t>Rinkinį turi sudaryti ne mažiau kaip tokios ar lygiavertės savo savybėmis priemonės:</w:t>
            </w:r>
          </w:p>
          <w:p w14:paraId="0D5BBB11" w14:textId="77777777" w:rsidR="00A94FCA" w:rsidRPr="00A94FCA" w:rsidRDefault="00A94FCA" w:rsidP="00A94FCA">
            <w:pPr>
              <w:tabs>
                <w:tab w:val="left" w:pos="362"/>
              </w:tabs>
              <w:jc w:val="both"/>
              <w:rPr>
                <w:rFonts w:ascii="Times New Roman" w:hAnsi="Times New Roman" w:cs="Times New Roman"/>
              </w:rPr>
            </w:pPr>
            <w:r w:rsidRPr="00A94FCA">
              <w:rPr>
                <w:rFonts w:ascii="Times New Roman" w:hAnsi="Times New Roman" w:cs="Times New Roman"/>
              </w:rPr>
              <w:t>1.</w:t>
            </w:r>
            <w:r w:rsidRPr="00A94FCA">
              <w:rPr>
                <w:rFonts w:ascii="Times New Roman" w:hAnsi="Times New Roman" w:cs="Times New Roman"/>
              </w:rPr>
              <w:tab/>
              <w:t>Ritės pagrindas (nemažiau kaip 2 vnt.);</w:t>
            </w:r>
          </w:p>
          <w:p w14:paraId="132423DD" w14:textId="77777777" w:rsidR="00A94FCA" w:rsidRPr="00A94FCA" w:rsidRDefault="00A94FCA" w:rsidP="00A94FCA">
            <w:pPr>
              <w:tabs>
                <w:tab w:val="left" w:pos="362"/>
              </w:tabs>
              <w:jc w:val="both"/>
              <w:rPr>
                <w:rFonts w:ascii="Times New Roman" w:hAnsi="Times New Roman" w:cs="Times New Roman"/>
              </w:rPr>
            </w:pPr>
            <w:r w:rsidRPr="00A94FCA">
              <w:rPr>
                <w:rFonts w:ascii="Times New Roman" w:hAnsi="Times New Roman" w:cs="Times New Roman"/>
              </w:rPr>
              <w:t>2.</w:t>
            </w:r>
            <w:r w:rsidRPr="00A94FCA">
              <w:rPr>
                <w:rFonts w:ascii="Times New Roman" w:hAnsi="Times New Roman" w:cs="Times New Roman"/>
              </w:rPr>
              <w:tab/>
              <w:t>Suvirinimo demonstravimo elementų komplektas(Suvirinimo juostelių), kai komplekte ne mažiau 10 vnt. juostelių;</w:t>
            </w:r>
          </w:p>
          <w:p w14:paraId="6C80A0F6" w14:textId="77777777" w:rsidR="00A94FCA" w:rsidRPr="00A94FCA" w:rsidRDefault="00A94FCA" w:rsidP="00A94FCA">
            <w:pPr>
              <w:tabs>
                <w:tab w:val="left" w:pos="362"/>
              </w:tabs>
              <w:jc w:val="both"/>
              <w:rPr>
                <w:rFonts w:ascii="Times New Roman" w:hAnsi="Times New Roman" w:cs="Times New Roman"/>
              </w:rPr>
            </w:pPr>
            <w:r w:rsidRPr="00A94FCA">
              <w:rPr>
                <w:rFonts w:ascii="Times New Roman" w:hAnsi="Times New Roman" w:cs="Times New Roman"/>
              </w:rPr>
              <w:t>3.</w:t>
            </w:r>
            <w:r w:rsidRPr="00A94FCA">
              <w:rPr>
                <w:rFonts w:ascii="Times New Roman" w:hAnsi="Times New Roman" w:cs="Times New Roman"/>
              </w:rPr>
              <w:tab/>
              <w:t>Mažo apvijų skaičiaus ritė (PVZ. 5 vijos), tinkama stipriosios srovės demonstravimo eksperimentams;</w:t>
            </w:r>
          </w:p>
          <w:p w14:paraId="1DABE8BE" w14:textId="77777777" w:rsidR="00A94FCA" w:rsidRPr="00A94FCA" w:rsidRDefault="00A94FCA" w:rsidP="00A94FCA">
            <w:pPr>
              <w:tabs>
                <w:tab w:val="left" w:pos="362"/>
              </w:tabs>
              <w:jc w:val="both"/>
              <w:rPr>
                <w:rFonts w:ascii="Times New Roman" w:hAnsi="Times New Roman" w:cs="Times New Roman"/>
              </w:rPr>
            </w:pPr>
            <w:r w:rsidRPr="00A94FCA">
              <w:rPr>
                <w:rFonts w:ascii="Times New Roman" w:hAnsi="Times New Roman" w:cs="Times New Roman"/>
              </w:rPr>
              <w:t>4.</w:t>
            </w:r>
            <w:r w:rsidRPr="00A94FCA">
              <w:rPr>
                <w:rFonts w:ascii="Times New Roman" w:hAnsi="Times New Roman" w:cs="Times New Roman"/>
              </w:rPr>
              <w:tab/>
              <w:t>Aukštos įtampos ritė tinkama aukštos įtampos demonstraciniams bandymams</w:t>
            </w:r>
          </w:p>
          <w:p w14:paraId="670C7FBD" w14:textId="77777777" w:rsidR="00A94FCA" w:rsidRPr="00A94FCA" w:rsidRDefault="00A94FCA" w:rsidP="00A94FCA">
            <w:pPr>
              <w:tabs>
                <w:tab w:val="left" w:pos="362"/>
              </w:tabs>
              <w:jc w:val="both"/>
              <w:rPr>
                <w:rFonts w:ascii="Times New Roman" w:hAnsi="Times New Roman" w:cs="Times New Roman"/>
              </w:rPr>
            </w:pPr>
            <w:r w:rsidRPr="00A94FCA">
              <w:rPr>
                <w:rFonts w:ascii="Times New Roman" w:hAnsi="Times New Roman" w:cs="Times New Roman"/>
              </w:rPr>
              <w:t>5.</w:t>
            </w:r>
            <w:r w:rsidRPr="00A94FCA">
              <w:rPr>
                <w:rFonts w:ascii="Times New Roman" w:hAnsi="Times New Roman" w:cs="Times New Roman"/>
              </w:rPr>
              <w:tab/>
              <w:t>Tinklo įtampos ritė, tinkama transformatoriaus veikimo demonstravimui ir eksperimentams atlikti. Apvijų skaičius ne mažesnis kaip 500.</w:t>
            </w:r>
          </w:p>
          <w:p w14:paraId="658D50C5" w14:textId="77777777" w:rsidR="00A94FCA" w:rsidRPr="00A94FCA" w:rsidRDefault="00A94FCA" w:rsidP="00A94FCA">
            <w:pPr>
              <w:tabs>
                <w:tab w:val="left" w:pos="220"/>
              </w:tabs>
              <w:jc w:val="both"/>
              <w:rPr>
                <w:rFonts w:ascii="Times New Roman" w:hAnsi="Times New Roman" w:cs="Times New Roman"/>
              </w:rPr>
            </w:pPr>
            <w:r w:rsidRPr="00A94FCA">
              <w:rPr>
                <w:rFonts w:ascii="Times New Roman" w:hAnsi="Times New Roman" w:cs="Times New Roman"/>
              </w:rPr>
              <w:t>6.</w:t>
            </w:r>
            <w:r w:rsidRPr="00A94FCA">
              <w:rPr>
                <w:rFonts w:ascii="Times New Roman" w:hAnsi="Times New Roman" w:cs="Times New Roman"/>
              </w:rPr>
              <w:tab/>
              <w:t>U formos šerdis su I formos šerdimi ir fiksavimo įtaisu;</w:t>
            </w:r>
          </w:p>
          <w:p w14:paraId="796090F8" w14:textId="77777777" w:rsidR="00A94FCA" w:rsidRPr="00A94FCA" w:rsidRDefault="00A94FCA" w:rsidP="00A94FCA">
            <w:pPr>
              <w:tabs>
                <w:tab w:val="left" w:pos="220"/>
              </w:tabs>
              <w:jc w:val="both"/>
              <w:rPr>
                <w:rFonts w:ascii="Times New Roman" w:hAnsi="Times New Roman" w:cs="Times New Roman"/>
              </w:rPr>
            </w:pPr>
            <w:r w:rsidRPr="00A94FCA">
              <w:rPr>
                <w:rFonts w:ascii="Times New Roman" w:hAnsi="Times New Roman" w:cs="Times New Roman"/>
              </w:rPr>
              <w:t>7.</w:t>
            </w:r>
            <w:r w:rsidRPr="00A94FCA">
              <w:rPr>
                <w:rFonts w:ascii="Times New Roman" w:hAnsi="Times New Roman" w:cs="Times New Roman"/>
              </w:rPr>
              <w:tab/>
              <w:t>Plaukiojančiųjų žiedų pora;</w:t>
            </w:r>
          </w:p>
          <w:p w14:paraId="08A68085" w14:textId="77777777" w:rsidR="00A94FCA" w:rsidRPr="00A94FCA" w:rsidRDefault="00A94FCA" w:rsidP="00A94FCA">
            <w:pPr>
              <w:tabs>
                <w:tab w:val="left" w:pos="362"/>
              </w:tabs>
              <w:jc w:val="both"/>
              <w:rPr>
                <w:rFonts w:ascii="Times New Roman" w:hAnsi="Times New Roman" w:cs="Times New Roman"/>
              </w:rPr>
            </w:pPr>
            <w:r w:rsidRPr="00A94FCA">
              <w:rPr>
                <w:rFonts w:ascii="Times New Roman" w:hAnsi="Times New Roman" w:cs="Times New Roman"/>
              </w:rPr>
              <w:t>8.</w:t>
            </w:r>
            <w:r w:rsidRPr="00A94FCA">
              <w:rPr>
                <w:rFonts w:ascii="Times New Roman" w:hAnsi="Times New Roman" w:cs="Times New Roman"/>
              </w:rPr>
              <w:tab/>
              <w:t>Lydymo lovelis;</w:t>
            </w:r>
          </w:p>
          <w:p w14:paraId="769D1CB2" w14:textId="77777777" w:rsidR="00A94FCA" w:rsidRPr="00A94FCA" w:rsidRDefault="00A94FCA" w:rsidP="0070439C">
            <w:pPr>
              <w:tabs>
                <w:tab w:val="left" w:pos="362"/>
              </w:tabs>
              <w:jc w:val="both"/>
              <w:rPr>
                <w:rFonts w:ascii="Times New Roman" w:hAnsi="Times New Roman" w:cs="Times New Roman"/>
              </w:rPr>
            </w:pPr>
            <w:r w:rsidRPr="00A94FCA">
              <w:rPr>
                <w:rFonts w:ascii="Times New Roman" w:hAnsi="Times New Roman" w:cs="Times New Roman"/>
              </w:rPr>
              <w:t>9.</w:t>
            </w:r>
            <w:r w:rsidRPr="00A94FCA">
              <w:rPr>
                <w:rFonts w:ascii="Times New Roman" w:hAnsi="Times New Roman" w:cs="Times New Roman"/>
              </w:rPr>
              <w:tab/>
              <w:t>Izoliaciniai strypai su sriegiu (nemažiau kaip 2 vnt.);</w:t>
            </w:r>
          </w:p>
          <w:p w14:paraId="0462C337" w14:textId="77777777" w:rsidR="00A94FCA" w:rsidRPr="00244BEC" w:rsidRDefault="00A94FCA" w:rsidP="00A94FCA">
            <w:pPr>
              <w:jc w:val="both"/>
              <w:rPr>
                <w:rFonts w:ascii="Times New Roman" w:hAnsi="Times New Roman" w:cs="Times New Roman"/>
              </w:rPr>
            </w:pPr>
            <w:r w:rsidRPr="00A94FCA">
              <w:rPr>
                <w:rFonts w:ascii="Times New Roman" w:hAnsi="Times New Roman" w:cs="Times New Roman"/>
              </w:rPr>
              <w:t>Atskiri rinkinio elementai turi būti tarpusavyje techniškai suderinti ir sudaryti galimybę atlikti techninėje specifikacijoje numatytus eksperimentus.</w:t>
            </w:r>
            <w:r w:rsidRPr="00244BEC">
              <w:rPr>
                <w:rFonts w:ascii="Times New Roman" w:hAnsi="Times New Roman" w:cs="Times New Roman"/>
              </w:rPr>
              <w:t xml:space="preserve"> </w:t>
            </w:r>
          </w:p>
        </w:tc>
        <w:tc>
          <w:tcPr>
            <w:tcW w:w="2967" w:type="dxa"/>
          </w:tcPr>
          <w:p w14:paraId="5BE7D3D8"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1E6E39">
              <w:rPr>
                <w:rFonts w:ascii="Times New Roman" w:eastAsia="Calibri" w:hAnsi="Times New Roman" w:cs="Times New Roman"/>
                <w:i/>
                <w:color w:val="4472C4" w:themeColor="accent5"/>
              </w:rPr>
              <w:t xml:space="preserve">Pateikti siūlomos prekės aprašymą ir nuorodą į siūlomo rinkinio internetinį puslapį </w:t>
            </w:r>
            <w:r w:rsidRPr="00634C3D">
              <w:rPr>
                <w:rFonts w:ascii="Times New Roman" w:eastAsia="Calibri" w:hAnsi="Times New Roman" w:cs="Times New Roman"/>
                <w:i/>
                <w:color w:val="2E74B5" w:themeColor="accent1" w:themeShade="BF"/>
              </w:rPr>
              <w:t>arba nuoroda į kitą informacinį kanalą, kuriame būtų aiškiai matoma siūloma prekė, nuotraukos, aprašymas ir kt. informacija</w:t>
            </w:r>
          </w:p>
          <w:p w14:paraId="67B6EE84"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6FE9311E" w14:textId="77777777" w:rsidR="00A94FCA"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r>
              <w:rPr>
                <w:rFonts w:ascii="Times New Roman" w:eastAsia="Calibri" w:hAnsi="Times New Roman" w:cs="Times New Roman"/>
                <w:i/>
                <w:color w:val="2E74B5" w:themeColor="accent1" w:themeShade="BF"/>
              </w:rPr>
              <w:t>.</w:t>
            </w:r>
          </w:p>
        </w:tc>
      </w:tr>
      <w:tr w:rsidR="00AE701A" w:rsidRPr="00244BEC" w14:paraId="5BDF6EE1" w14:textId="77777777" w:rsidTr="00AE701A">
        <w:tc>
          <w:tcPr>
            <w:tcW w:w="508" w:type="dxa"/>
          </w:tcPr>
          <w:p w14:paraId="1AD5E94F" w14:textId="77777777" w:rsidR="00AE701A" w:rsidRPr="00244BEC" w:rsidRDefault="00AE701A" w:rsidP="00AE701A">
            <w:pPr>
              <w:rPr>
                <w:rFonts w:ascii="Times New Roman" w:eastAsia="Calibri" w:hAnsi="Times New Roman" w:cs="Times New Roman"/>
              </w:rPr>
            </w:pPr>
            <w:r>
              <w:rPr>
                <w:rFonts w:ascii="Times New Roman" w:eastAsia="Calibri" w:hAnsi="Times New Roman" w:cs="Times New Roman"/>
              </w:rPr>
              <w:t>6</w:t>
            </w:r>
          </w:p>
        </w:tc>
        <w:tc>
          <w:tcPr>
            <w:tcW w:w="1829" w:type="dxa"/>
          </w:tcPr>
          <w:p w14:paraId="1B642F1A" w14:textId="77777777" w:rsidR="00AE701A" w:rsidRPr="00244BEC" w:rsidRDefault="00AE701A" w:rsidP="00AE701A">
            <w:pPr>
              <w:rPr>
                <w:rFonts w:ascii="Times New Roman" w:eastAsia="Calibri" w:hAnsi="Times New Roman" w:cs="Times New Roman"/>
              </w:rPr>
            </w:pPr>
            <w:r w:rsidRPr="00AE701A">
              <w:rPr>
                <w:rFonts w:ascii="Times New Roman" w:eastAsia="Calibri" w:hAnsi="Times New Roman" w:cs="Times New Roman"/>
              </w:rPr>
              <w:t xml:space="preserve">Edukacinis mechanikos ir </w:t>
            </w:r>
            <w:r w:rsidRPr="00AE701A">
              <w:rPr>
                <w:rFonts w:ascii="Times New Roman" w:eastAsia="Calibri" w:hAnsi="Times New Roman" w:cs="Times New Roman"/>
              </w:rPr>
              <w:lastRenderedPageBreak/>
              <w:t>paprastųjų mechanizmų demonstravimo rinkinys</w:t>
            </w:r>
          </w:p>
        </w:tc>
        <w:tc>
          <w:tcPr>
            <w:tcW w:w="870" w:type="dxa"/>
          </w:tcPr>
          <w:p w14:paraId="6D6FC325" w14:textId="77777777" w:rsidR="00AE701A" w:rsidRPr="00244BEC" w:rsidRDefault="00AE701A" w:rsidP="00AE701A">
            <w:pPr>
              <w:rPr>
                <w:rFonts w:ascii="Times New Roman" w:eastAsia="Calibri" w:hAnsi="Times New Roman" w:cs="Times New Roman"/>
              </w:rPr>
            </w:pPr>
            <w:r>
              <w:rPr>
                <w:rFonts w:ascii="Times New Roman" w:eastAsia="Calibri" w:hAnsi="Times New Roman" w:cs="Times New Roman"/>
              </w:rPr>
              <w:lastRenderedPageBreak/>
              <w:t>1</w:t>
            </w:r>
          </w:p>
        </w:tc>
        <w:tc>
          <w:tcPr>
            <w:tcW w:w="3552" w:type="dxa"/>
          </w:tcPr>
          <w:p w14:paraId="739E6650" w14:textId="77777777" w:rsidR="00AE701A" w:rsidRPr="00484404" w:rsidRDefault="00AE701A" w:rsidP="00AE701A">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S</w:t>
            </w:r>
            <w:r w:rsidRPr="00484404">
              <w:rPr>
                <w:rFonts w:ascii="Times New Roman" w:eastAsia="Times New Roman" w:hAnsi="Times New Roman" w:cs="Times New Roman"/>
                <w:color w:val="000000"/>
                <w:sz w:val="24"/>
                <w:szCs w:val="24"/>
                <w:lang w:eastAsia="lt-LT"/>
              </w:rPr>
              <w:t xml:space="preserve">iūlomu rinkiniu turi būti galima tirti pagrindinius mechanikos </w:t>
            </w:r>
            <w:r w:rsidRPr="00484404">
              <w:rPr>
                <w:rFonts w:ascii="Times New Roman" w:eastAsia="Times New Roman" w:hAnsi="Times New Roman" w:cs="Times New Roman"/>
                <w:color w:val="000000"/>
                <w:sz w:val="24"/>
                <w:szCs w:val="24"/>
                <w:lang w:eastAsia="lt-LT"/>
              </w:rPr>
              <w:lastRenderedPageBreak/>
              <w:t>dėsnius, jėgų veikimą, pusiausvyrą, paprastųjų mechanizmų veikimą ir mechaninį pranašumą.</w:t>
            </w:r>
          </w:p>
          <w:p w14:paraId="1EC7FF47" w14:textId="77777777" w:rsidR="00AE701A" w:rsidRPr="003056F6" w:rsidRDefault="00AE701A" w:rsidP="00AE701A">
            <w:pPr>
              <w:jc w:val="both"/>
              <w:rPr>
                <w:rFonts w:ascii="Times New Roman" w:eastAsia="Times New Roman" w:hAnsi="Times New Roman" w:cs="Times New Roman"/>
                <w:color w:val="000000"/>
                <w:sz w:val="24"/>
                <w:szCs w:val="24"/>
                <w:lang w:eastAsia="lt-LT"/>
              </w:rPr>
            </w:pPr>
            <w:r w:rsidRPr="003056F6">
              <w:rPr>
                <w:rFonts w:ascii="Times New Roman" w:eastAsia="Times New Roman" w:hAnsi="Times New Roman" w:cs="Times New Roman"/>
                <w:color w:val="000000"/>
                <w:sz w:val="24"/>
                <w:szCs w:val="24"/>
                <w:lang w:eastAsia="lt-LT"/>
              </w:rPr>
              <w:t>Su siūlomu eksperimentų rinkiniu turi būti</w:t>
            </w:r>
            <w:r>
              <w:rPr>
                <w:rFonts w:ascii="Times New Roman" w:eastAsia="Times New Roman" w:hAnsi="Times New Roman" w:cs="Times New Roman"/>
                <w:color w:val="000000"/>
                <w:sz w:val="24"/>
                <w:szCs w:val="24"/>
                <w:lang w:eastAsia="lt-LT"/>
              </w:rPr>
              <w:t xml:space="preserve"> galima atlikti nemažiau kaip 10</w:t>
            </w:r>
            <w:r w:rsidRPr="003056F6">
              <w:rPr>
                <w:rFonts w:ascii="Times New Roman" w:eastAsia="Times New Roman" w:hAnsi="Times New Roman" w:cs="Times New Roman"/>
                <w:color w:val="000000"/>
                <w:sz w:val="24"/>
                <w:szCs w:val="24"/>
                <w:lang w:eastAsia="lt-LT"/>
              </w:rPr>
              <w:t xml:space="preserve"> skirtingų eksperimentų, nemažiau kaip šiomis temomis:</w:t>
            </w:r>
          </w:p>
          <w:p w14:paraId="79991624"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proofErr w:type="spellStart"/>
            <w:r w:rsidRPr="008D527D">
              <w:rPr>
                <w:rFonts w:ascii="Times New Roman" w:eastAsia="Times New Roman" w:hAnsi="Times New Roman" w:cs="Times New Roman"/>
                <w:color w:val="000000"/>
                <w:sz w:val="24"/>
                <w:szCs w:val="24"/>
                <w:lang w:eastAsia="lt-LT"/>
              </w:rPr>
              <w:t>Huko</w:t>
            </w:r>
            <w:proofErr w:type="spellEnd"/>
            <w:r w:rsidRPr="008D527D">
              <w:rPr>
                <w:rFonts w:ascii="Times New Roman" w:eastAsia="Times New Roman" w:hAnsi="Times New Roman" w:cs="Times New Roman"/>
                <w:color w:val="000000"/>
                <w:sz w:val="24"/>
                <w:szCs w:val="24"/>
                <w:lang w:eastAsia="lt-LT"/>
              </w:rPr>
              <w:t xml:space="preserve"> dėsnis</w:t>
            </w:r>
          </w:p>
          <w:p w14:paraId="00F34AA2"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Jėga ir pasipriešinimas</w:t>
            </w:r>
          </w:p>
          <w:p w14:paraId="1082DD88"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Jėgos skilimas</w:t>
            </w:r>
          </w:p>
          <w:p w14:paraId="07795220"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Nuožulnioji plokštuma </w:t>
            </w:r>
          </w:p>
          <w:p w14:paraId="54503894"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Svorio centras </w:t>
            </w:r>
          </w:p>
          <w:p w14:paraId="249768A3"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Vienpusis svertas</w:t>
            </w:r>
          </w:p>
          <w:p w14:paraId="5F95EF5C"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Dvipusis ir tripusis svertas</w:t>
            </w:r>
          </w:p>
          <w:p w14:paraId="160C7477"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Sukimasis </w:t>
            </w:r>
          </w:p>
          <w:p w14:paraId="76DCBD1D"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Fiksuotas skriemulys</w:t>
            </w:r>
          </w:p>
          <w:p w14:paraId="0D4FF11B" w14:textId="77777777" w:rsidR="00AE701A" w:rsidRPr="008D527D" w:rsidRDefault="00AE701A" w:rsidP="00AE701A">
            <w:pPr>
              <w:pStyle w:val="Sraopastraipa"/>
              <w:numPr>
                <w:ilvl w:val="0"/>
                <w:numId w:val="6"/>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Fiksuotas ir judantis skriemulys</w:t>
            </w:r>
          </w:p>
          <w:p w14:paraId="4EE15E1E" w14:textId="77777777" w:rsidR="00AE701A" w:rsidRPr="00976575" w:rsidRDefault="00AE701A" w:rsidP="00AE701A">
            <w:pPr>
              <w:rPr>
                <w:rFonts w:ascii="Times New Roman" w:eastAsia="Times New Roman" w:hAnsi="Times New Roman" w:cs="Times New Roman"/>
                <w:color w:val="000000"/>
                <w:sz w:val="24"/>
                <w:szCs w:val="24"/>
                <w:lang w:eastAsia="lt-LT"/>
              </w:rPr>
            </w:pPr>
            <w:r w:rsidRPr="00976575">
              <w:rPr>
                <w:rFonts w:ascii="Times New Roman" w:eastAsia="Times New Roman" w:hAnsi="Times New Roman" w:cs="Times New Roman"/>
                <w:b/>
                <w:color w:val="000000"/>
                <w:sz w:val="24"/>
                <w:szCs w:val="24"/>
                <w:lang w:eastAsia="lt-LT"/>
              </w:rPr>
              <w:t>Rinkinį turi sudaryti ne mažiau kaip tokios ar lygiavertės savo savybėmis priemonės</w:t>
            </w:r>
            <w:r>
              <w:rPr>
                <w:rFonts w:ascii="Times New Roman" w:eastAsia="Times New Roman" w:hAnsi="Times New Roman" w:cs="Times New Roman"/>
                <w:b/>
                <w:color w:val="000000"/>
                <w:sz w:val="24"/>
                <w:szCs w:val="24"/>
                <w:lang w:eastAsia="lt-LT"/>
              </w:rPr>
              <w:t>:</w:t>
            </w:r>
          </w:p>
          <w:p w14:paraId="36E47F6A" w14:textId="77777777" w:rsidR="00AE701A" w:rsidRDefault="00AE701A" w:rsidP="00AE701A">
            <w:pPr>
              <w:pStyle w:val="Sraopastraipa"/>
              <w:numPr>
                <w:ilvl w:val="0"/>
                <w:numId w:val="7"/>
              </w:numPr>
              <w:tabs>
                <w:tab w:val="left" w:pos="307"/>
              </w:tabs>
              <w:ind w:left="23" w:hanging="23"/>
              <w:jc w:val="both"/>
              <w:rPr>
                <w:rFonts w:ascii="Times New Roman" w:eastAsia="Times New Roman" w:hAnsi="Times New Roman" w:cs="Times New Roman"/>
                <w:color w:val="000000"/>
                <w:sz w:val="24"/>
                <w:szCs w:val="24"/>
                <w:lang w:eastAsia="lt-LT"/>
              </w:rPr>
            </w:pPr>
            <w:r w:rsidRPr="004E5B9D">
              <w:rPr>
                <w:rFonts w:ascii="Times New Roman" w:eastAsia="Times New Roman" w:hAnsi="Times New Roman" w:cs="Times New Roman"/>
                <w:color w:val="000000"/>
                <w:sz w:val="24"/>
                <w:szCs w:val="24"/>
                <w:lang w:eastAsia="lt-LT"/>
              </w:rPr>
              <w:t>Bėgelis arba nuožulnioji plokštuma, tinkama mechanikos eksperimentams atlikti.</w:t>
            </w:r>
          </w:p>
          <w:p w14:paraId="76F8C92A" w14:textId="77777777" w:rsidR="00AE701A" w:rsidRDefault="00AE701A" w:rsidP="00AE701A">
            <w:pPr>
              <w:pStyle w:val="Sraopastraipa"/>
              <w:numPr>
                <w:ilvl w:val="0"/>
                <w:numId w:val="7"/>
              </w:numPr>
              <w:tabs>
                <w:tab w:val="left" w:pos="307"/>
              </w:tabs>
              <w:ind w:left="0" w:firstLine="0"/>
              <w:jc w:val="both"/>
              <w:rPr>
                <w:rFonts w:ascii="Times New Roman" w:eastAsia="Times New Roman" w:hAnsi="Times New Roman" w:cs="Times New Roman"/>
                <w:color w:val="000000"/>
                <w:sz w:val="24"/>
                <w:szCs w:val="24"/>
                <w:lang w:eastAsia="lt-LT"/>
              </w:rPr>
            </w:pPr>
            <w:r w:rsidRPr="00B75586">
              <w:rPr>
                <w:rFonts w:ascii="Times New Roman" w:eastAsia="Times New Roman" w:hAnsi="Times New Roman" w:cs="Times New Roman"/>
                <w:color w:val="000000"/>
                <w:sz w:val="24"/>
                <w:szCs w:val="24"/>
                <w:lang w:eastAsia="lt-LT"/>
              </w:rPr>
              <w:t>Skriemulys, tinkamas fiksuoto ir judančio skriemulio eksperimentams atlikti.</w:t>
            </w:r>
            <w:r>
              <w:t xml:space="preserve"> </w:t>
            </w:r>
            <w:r w:rsidRPr="00B75586">
              <w:rPr>
                <w:rFonts w:ascii="Times New Roman" w:eastAsia="Times New Roman" w:hAnsi="Times New Roman" w:cs="Times New Roman"/>
                <w:color w:val="000000"/>
                <w:sz w:val="24"/>
                <w:szCs w:val="24"/>
                <w:lang w:eastAsia="lt-LT"/>
              </w:rPr>
              <w:t>Skriemulio skersmuo ne didesnis kaip 115 mm.</w:t>
            </w:r>
          </w:p>
          <w:p w14:paraId="414A5149" w14:textId="77777777" w:rsidR="00AE701A" w:rsidRDefault="00AE701A" w:rsidP="00AE701A">
            <w:pPr>
              <w:pStyle w:val="Sraopastraipa"/>
              <w:numPr>
                <w:ilvl w:val="0"/>
                <w:numId w:val="7"/>
              </w:numPr>
              <w:tabs>
                <w:tab w:val="left" w:pos="307"/>
              </w:tabs>
              <w:ind w:left="0" w:firstLine="52"/>
              <w:jc w:val="both"/>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metalinės ašys ne</w:t>
            </w:r>
            <w:r>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 xml:space="preserve">mažiau kaip 3 vnt. </w:t>
            </w:r>
          </w:p>
          <w:p w14:paraId="5B1D2F44" w14:textId="77777777" w:rsidR="00AE701A" w:rsidRPr="008D527D" w:rsidRDefault="00AE701A" w:rsidP="00AE701A">
            <w:pPr>
              <w:pStyle w:val="Sraopastraipa"/>
              <w:numPr>
                <w:ilvl w:val="0"/>
                <w:numId w:val="7"/>
              </w:numPr>
              <w:tabs>
                <w:tab w:val="left" w:pos="307"/>
              </w:tabs>
              <w:ind w:left="0" w:firstLine="52"/>
              <w:jc w:val="both"/>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vamzdiniai spaustukai ne</w:t>
            </w:r>
            <w:r>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kaip 5 vnt.;</w:t>
            </w:r>
          </w:p>
          <w:p w14:paraId="09AB2411" w14:textId="77777777" w:rsidR="00AE701A" w:rsidRPr="008D527D" w:rsidRDefault="00AE701A" w:rsidP="00AE701A">
            <w:pPr>
              <w:pStyle w:val="Sraopastraipa"/>
              <w:numPr>
                <w:ilvl w:val="0"/>
                <w:numId w:val="7"/>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Svarstyklės;</w:t>
            </w:r>
          </w:p>
          <w:p w14:paraId="059343EC" w14:textId="77777777" w:rsidR="00AE701A" w:rsidRPr="008D527D" w:rsidRDefault="00AE701A" w:rsidP="00AE701A">
            <w:pPr>
              <w:pStyle w:val="Sraopastraipa"/>
              <w:numPr>
                <w:ilvl w:val="0"/>
                <w:numId w:val="7"/>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Svarstyklių indai;</w:t>
            </w:r>
          </w:p>
          <w:p w14:paraId="7DA15A7F" w14:textId="77777777" w:rsidR="00AE701A" w:rsidRPr="008D527D" w:rsidRDefault="00AE701A" w:rsidP="00D83F96">
            <w:pPr>
              <w:pStyle w:val="Sraopastraipa"/>
              <w:numPr>
                <w:ilvl w:val="0"/>
                <w:numId w:val="7"/>
              </w:numPr>
              <w:tabs>
                <w:tab w:val="left" w:pos="362"/>
              </w:tabs>
              <w:ind w:left="78" w:hanging="26"/>
              <w:jc w:val="both"/>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Svarelis 10 g su įpjova ne</w:t>
            </w:r>
            <w:r>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kaip 8 vnt.;</w:t>
            </w:r>
          </w:p>
          <w:p w14:paraId="3219A8F5" w14:textId="77777777" w:rsidR="00AE701A" w:rsidRPr="008D527D" w:rsidRDefault="00AE701A" w:rsidP="00DE5F2A">
            <w:pPr>
              <w:pStyle w:val="Sraopastraipa"/>
              <w:numPr>
                <w:ilvl w:val="0"/>
                <w:numId w:val="7"/>
              </w:numPr>
              <w:tabs>
                <w:tab w:val="left" w:pos="362"/>
              </w:tabs>
              <w:ind w:left="0" w:firstLine="52"/>
              <w:jc w:val="both"/>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Svarelis 50 g su įpjova ne</w:t>
            </w:r>
            <w:r>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kaip 10 vnt.;</w:t>
            </w:r>
          </w:p>
          <w:p w14:paraId="1D738B5C" w14:textId="77777777" w:rsidR="00AE701A" w:rsidRPr="008D527D" w:rsidRDefault="00AE701A" w:rsidP="00AE701A">
            <w:pPr>
              <w:pStyle w:val="Sraopastraipa"/>
              <w:numPr>
                <w:ilvl w:val="0"/>
                <w:numId w:val="7"/>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Svarelių laikiklis ne</w:t>
            </w:r>
            <w:r>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2 vnt.;</w:t>
            </w:r>
          </w:p>
          <w:p w14:paraId="74B5FF6B" w14:textId="77777777" w:rsidR="00AE701A" w:rsidRPr="008D527D" w:rsidRDefault="00AE701A" w:rsidP="00AE701A">
            <w:pPr>
              <w:pStyle w:val="Sraopastraipa"/>
              <w:numPr>
                <w:ilvl w:val="0"/>
                <w:numId w:val="7"/>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Spiralinė spyruoklė, 150 mm, 10 N;</w:t>
            </w:r>
          </w:p>
          <w:p w14:paraId="05149227" w14:textId="77777777" w:rsidR="00AE701A" w:rsidRPr="008D527D" w:rsidRDefault="00AE701A" w:rsidP="00AE701A">
            <w:pPr>
              <w:pStyle w:val="Sraopastraipa"/>
              <w:numPr>
                <w:ilvl w:val="0"/>
                <w:numId w:val="7"/>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Gulsčiukas ne mažiau 230 mm;</w:t>
            </w:r>
          </w:p>
          <w:p w14:paraId="01379366" w14:textId="77777777" w:rsidR="00AE701A" w:rsidRPr="008D527D" w:rsidRDefault="00AE701A" w:rsidP="00AE701A">
            <w:pPr>
              <w:pStyle w:val="Sraopastraipa"/>
              <w:numPr>
                <w:ilvl w:val="0"/>
                <w:numId w:val="7"/>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Sukamojo momento diskas;</w:t>
            </w:r>
          </w:p>
          <w:p w14:paraId="4C1E707E" w14:textId="77777777" w:rsidR="00AE701A" w:rsidRPr="008D527D" w:rsidRDefault="00AE701A" w:rsidP="00391550">
            <w:pPr>
              <w:pStyle w:val="Sraopastraipa"/>
              <w:numPr>
                <w:ilvl w:val="0"/>
                <w:numId w:val="7"/>
              </w:numPr>
              <w:tabs>
                <w:tab w:val="left" w:pos="362"/>
              </w:tabs>
              <w:ind w:left="78" w:hanging="26"/>
              <w:jc w:val="both"/>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Tarpinė įvorė 15 mm ne</w:t>
            </w:r>
            <w:r>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kaip 4 vnt.;</w:t>
            </w:r>
          </w:p>
          <w:p w14:paraId="46CE73B5" w14:textId="77777777" w:rsidR="00AE701A" w:rsidRPr="008D527D" w:rsidRDefault="00AE701A" w:rsidP="00AE701A">
            <w:pPr>
              <w:pStyle w:val="Sraopastraipa"/>
              <w:numPr>
                <w:ilvl w:val="0"/>
                <w:numId w:val="7"/>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Magnetas su stoveliu;</w:t>
            </w:r>
          </w:p>
          <w:p w14:paraId="7939B533" w14:textId="77777777" w:rsidR="00AE701A" w:rsidRPr="008D527D" w:rsidRDefault="00AE701A" w:rsidP="00AE701A">
            <w:pPr>
              <w:pStyle w:val="Sraopastraipa"/>
              <w:numPr>
                <w:ilvl w:val="0"/>
                <w:numId w:val="7"/>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Dinamometras, ne </w:t>
            </w:r>
            <w:r>
              <w:rPr>
                <w:rFonts w:ascii="Times New Roman" w:eastAsia="Times New Roman" w:hAnsi="Times New Roman" w:cs="Times New Roman"/>
                <w:color w:val="000000"/>
                <w:sz w:val="24"/>
                <w:szCs w:val="24"/>
                <w:lang w:eastAsia="lt-LT"/>
              </w:rPr>
              <w:t>mažiau</w:t>
            </w:r>
            <w:r w:rsidRPr="008D527D">
              <w:rPr>
                <w:rFonts w:ascii="Times New Roman" w:eastAsia="Times New Roman" w:hAnsi="Times New Roman" w:cs="Times New Roman"/>
                <w:color w:val="000000"/>
                <w:sz w:val="24"/>
                <w:szCs w:val="24"/>
                <w:lang w:eastAsia="lt-LT"/>
              </w:rPr>
              <w:t xml:space="preserve"> kaip 2N;</w:t>
            </w:r>
          </w:p>
          <w:p w14:paraId="35E96C8D" w14:textId="77777777" w:rsidR="00AE701A" w:rsidRPr="008D527D" w:rsidRDefault="00AE701A" w:rsidP="00AE701A">
            <w:pPr>
              <w:pStyle w:val="Sraopastraipa"/>
              <w:numPr>
                <w:ilvl w:val="0"/>
                <w:numId w:val="7"/>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Dinamometra</w:t>
            </w:r>
            <w:r>
              <w:rPr>
                <w:rFonts w:ascii="Times New Roman" w:eastAsia="Times New Roman" w:hAnsi="Times New Roman" w:cs="Times New Roman"/>
                <w:color w:val="000000"/>
                <w:sz w:val="24"/>
                <w:szCs w:val="24"/>
                <w:lang w:eastAsia="lt-LT"/>
              </w:rPr>
              <w:t>s, ne mažiau</w:t>
            </w:r>
            <w:r w:rsidRPr="008D527D">
              <w:rPr>
                <w:rFonts w:ascii="Times New Roman" w:eastAsia="Times New Roman" w:hAnsi="Times New Roman" w:cs="Times New Roman"/>
                <w:color w:val="000000"/>
                <w:sz w:val="24"/>
                <w:szCs w:val="24"/>
                <w:lang w:eastAsia="lt-LT"/>
              </w:rPr>
              <w:t xml:space="preserve"> kaip 5N;</w:t>
            </w:r>
          </w:p>
          <w:p w14:paraId="56F61CFC" w14:textId="77777777" w:rsidR="00AE701A" w:rsidRPr="008D527D" w:rsidRDefault="00AE701A" w:rsidP="00AE701A">
            <w:pPr>
              <w:pStyle w:val="Sraopastraipa"/>
              <w:numPr>
                <w:ilvl w:val="0"/>
                <w:numId w:val="7"/>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lastRenderedPageBreak/>
              <w:t>Sukamasis diskas su kaiščiais;</w:t>
            </w:r>
          </w:p>
          <w:p w14:paraId="3AC2DF7E" w14:textId="77777777" w:rsidR="00AE701A" w:rsidRPr="008D527D" w:rsidRDefault="00AE701A" w:rsidP="00AE701A">
            <w:pPr>
              <w:pStyle w:val="Sraopastraipa"/>
              <w:numPr>
                <w:ilvl w:val="0"/>
                <w:numId w:val="7"/>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Atrami</w:t>
            </w:r>
            <w:r>
              <w:rPr>
                <w:rFonts w:ascii="Times New Roman" w:eastAsia="Times New Roman" w:hAnsi="Times New Roman" w:cs="Times New Roman"/>
                <w:color w:val="000000"/>
                <w:sz w:val="24"/>
                <w:szCs w:val="24"/>
                <w:lang w:eastAsia="lt-LT"/>
              </w:rPr>
              <w:t>nis rėmelis su dviem kabliais</w:t>
            </w:r>
            <w:r w:rsidRPr="008D527D">
              <w:rPr>
                <w:rFonts w:ascii="Times New Roman" w:eastAsia="Times New Roman" w:hAnsi="Times New Roman" w:cs="Times New Roman"/>
                <w:color w:val="000000"/>
                <w:sz w:val="24"/>
                <w:szCs w:val="24"/>
                <w:lang w:eastAsia="lt-LT"/>
              </w:rPr>
              <w:t>;</w:t>
            </w:r>
          </w:p>
          <w:p w14:paraId="6104A67C" w14:textId="77777777" w:rsidR="00AE701A" w:rsidRPr="008D527D" w:rsidRDefault="00AE701A" w:rsidP="00AE701A">
            <w:pPr>
              <w:pStyle w:val="Sraopastraipa"/>
              <w:numPr>
                <w:ilvl w:val="0"/>
                <w:numId w:val="7"/>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Nuožulnioji magnetinė plokštuma;</w:t>
            </w:r>
          </w:p>
          <w:p w14:paraId="0A73C85B" w14:textId="77777777" w:rsidR="00AE701A" w:rsidRPr="008D527D" w:rsidRDefault="00AE701A" w:rsidP="00AE701A">
            <w:pPr>
              <w:pStyle w:val="Sraopastraipa"/>
              <w:numPr>
                <w:ilvl w:val="0"/>
                <w:numId w:val="7"/>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Svirtis su guoliu ir rodykle;</w:t>
            </w:r>
          </w:p>
          <w:p w14:paraId="16D9EE5A" w14:textId="77777777" w:rsidR="00AE701A" w:rsidRPr="008D527D" w:rsidRDefault="00AE701A" w:rsidP="00AE701A">
            <w:pPr>
              <w:pStyle w:val="Sraopastraipa"/>
              <w:numPr>
                <w:ilvl w:val="0"/>
                <w:numId w:val="7"/>
              </w:numPr>
              <w:ind w:left="477" w:hanging="425"/>
              <w:textAlignment w:val="baseline"/>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Skriemulys, kai jo </w:t>
            </w:r>
            <w:r w:rsidRPr="001423C6">
              <w:rPr>
                <w:rFonts w:ascii="Times New Roman" w:eastAsia="Times New Roman" w:hAnsi="Times New Roman" w:cs="Times New Roman"/>
                <w:color w:val="000000"/>
                <w:sz w:val="24"/>
                <w:szCs w:val="24"/>
                <w:lang w:eastAsia="lt-LT"/>
              </w:rPr>
              <w:t xml:space="preserve">skersmuo 100 mm </w:t>
            </w:r>
            <w:r w:rsidRPr="001423C6">
              <w:rPr>
                <w:rFonts w:ascii="Times New Roman" w:eastAsia="Times New Roman" w:hAnsi="Times New Roman" w:cs="Times New Roman"/>
                <w:color w:val="000000"/>
                <w:sz w:val="24"/>
                <w:szCs w:val="24"/>
                <w:lang w:val="en-GB" w:eastAsia="lt-LT"/>
              </w:rPr>
              <w:t>(±10 proc.)</w:t>
            </w:r>
            <w:r w:rsidRPr="008D527D">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 </w:t>
            </w:r>
          </w:p>
          <w:p w14:paraId="4199BB60" w14:textId="77777777" w:rsidR="00AE701A" w:rsidRPr="008D527D" w:rsidRDefault="00AE701A" w:rsidP="00AE701A">
            <w:pPr>
              <w:pStyle w:val="Sraopastraipa"/>
              <w:numPr>
                <w:ilvl w:val="0"/>
                <w:numId w:val="7"/>
              </w:numPr>
              <w:tabs>
                <w:tab w:val="left" w:pos="448"/>
              </w:tabs>
              <w:ind w:left="23" w:firstLine="29"/>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Demonstracinis lynas, nemažiau 5 m ilgio, nemažiau 3 mm skersmens;</w:t>
            </w:r>
          </w:p>
          <w:p w14:paraId="41B6330F" w14:textId="77777777" w:rsidR="00AE701A" w:rsidRPr="001423C6" w:rsidRDefault="00AE701A" w:rsidP="00AE701A">
            <w:pPr>
              <w:pStyle w:val="Sraopastraipa"/>
              <w:numPr>
                <w:ilvl w:val="0"/>
                <w:numId w:val="7"/>
              </w:numPr>
              <w:spacing w:after="150"/>
              <w:ind w:left="477" w:hanging="425"/>
              <w:textAlignment w:val="baseline"/>
              <w:rPr>
                <w:rFonts w:ascii="Times New Roman" w:eastAsia="Times New Roman" w:hAnsi="Times New Roman" w:cs="Times New Roman"/>
                <w:color w:val="000000"/>
                <w:sz w:val="24"/>
                <w:szCs w:val="24"/>
                <w:lang w:eastAsia="lt-LT"/>
              </w:rPr>
            </w:pPr>
            <w:r w:rsidRPr="001423C6">
              <w:rPr>
                <w:rFonts w:ascii="Times New Roman" w:eastAsia="Times New Roman" w:hAnsi="Times New Roman" w:cs="Times New Roman"/>
                <w:color w:val="000000"/>
                <w:sz w:val="24"/>
                <w:szCs w:val="24"/>
                <w:lang w:eastAsia="lt-LT"/>
              </w:rPr>
              <w:t>Skriemulys 58 mm-60 mm skersmens;</w:t>
            </w:r>
          </w:p>
          <w:p w14:paraId="05D1907B" w14:textId="77777777" w:rsidR="00AE701A" w:rsidRPr="001423C6" w:rsidRDefault="00AE701A" w:rsidP="0027037E">
            <w:pPr>
              <w:pStyle w:val="Sraopastraipa"/>
              <w:numPr>
                <w:ilvl w:val="0"/>
                <w:numId w:val="7"/>
              </w:numPr>
              <w:tabs>
                <w:tab w:val="left" w:pos="362"/>
              </w:tabs>
              <w:spacing w:after="150"/>
              <w:ind w:left="0" w:firstLine="52"/>
              <w:textAlignment w:val="baseline"/>
              <w:rPr>
                <w:rFonts w:ascii="Times New Roman" w:eastAsia="Times New Roman" w:hAnsi="Times New Roman" w:cs="Times New Roman"/>
                <w:color w:val="000000"/>
                <w:sz w:val="24"/>
                <w:szCs w:val="24"/>
                <w:lang w:eastAsia="lt-LT"/>
              </w:rPr>
            </w:pPr>
            <w:r w:rsidRPr="001423C6">
              <w:rPr>
                <w:rFonts w:ascii="Times New Roman" w:eastAsia="Times New Roman" w:hAnsi="Times New Roman" w:cs="Times New Roman"/>
                <w:color w:val="000000"/>
                <w:sz w:val="24"/>
                <w:szCs w:val="24"/>
                <w:lang w:eastAsia="lt-LT"/>
              </w:rPr>
              <w:t>Ašis su tvirtinimo įvorėmis ant strypo nemažiau 2 vnt.;</w:t>
            </w:r>
          </w:p>
          <w:p w14:paraId="53A083D7" w14:textId="77777777" w:rsidR="00AE701A" w:rsidRDefault="00AE701A" w:rsidP="00AE701A">
            <w:pPr>
              <w:pStyle w:val="Sraopastraipa"/>
              <w:numPr>
                <w:ilvl w:val="0"/>
                <w:numId w:val="7"/>
              </w:numPr>
              <w:spacing w:after="150"/>
              <w:ind w:left="477" w:hanging="425"/>
              <w:textAlignment w:val="baseline"/>
              <w:rPr>
                <w:rFonts w:ascii="Times New Roman" w:eastAsia="Times New Roman" w:hAnsi="Times New Roman" w:cs="Times New Roman"/>
                <w:color w:val="000000"/>
                <w:sz w:val="24"/>
                <w:szCs w:val="24"/>
                <w:lang w:eastAsia="lt-LT"/>
              </w:rPr>
            </w:pPr>
            <w:r w:rsidRPr="001423C6">
              <w:rPr>
                <w:rFonts w:ascii="Times New Roman" w:eastAsia="Times New Roman" w:hAnsi="Times New Roman" w:cs="Times New Roman"/>
                <w:color w:val="000000"/>
                <w:sz w:val="24"/>
                <w:szCs w:val="24"/>
                <w:lang w:eastAsia="lt-LT"/>
              </w:rPr>
              <w:t>Skriemulio kablys.</w:t>
            </w:r>
            <w:r w:rsidRPr="003056F6">
              <w:rPr>
                <w:rFonts w:ascii="Times New Roman" w:eastAsia="Times New Roman" w:hAnsi="Times New Roman" w:cs="Times New Roman"/>
                <w:color w:val="000000"/>
                <w:sz w:val="24"/>
                <w:szCs w:val="24"/>
                <w:lang w:eastAsia="lt-LT"/>
              </w:rPr>
              <w:t xml:space="preserve"> </w:t>
            </w:r>
          </w:p>
          <w:p w14:paraId="4FEEC20B" w14:textId="77777777" w:rsidR="00AE701A" w:rsidRPr="00AE4593" w:rsidRDefault="00AE701A" w:rsidP="00AE701A">
            <w:pPr>
              <w:spacing w:after="150"/>
              <w:jc w:val="both"/>
              <w:textAlignment w:val="baseline"/>
              <w:rPr>
                <w:rFonts w:ascii="Times New Roman" w:eastAsia="Times New Roman" w:hAnsi="Times New Roman" w:cs="Times New Roman"/>
                <w:color w:val="000000"/>
                <w:sz w:val="24"/>
                <w:szCs w:val="24"/>
                <w:lang w:eastAsia="lt-LT"/>
              </w:rPr>
            </w:pPr>
            <w:r w:rsidRPr="00AE4593">
              <w:rPr>
                <w:rFonts w:ascii="Times New Roman" w:eastAsia="Times New Roman" w:hAnsi="Times New Roman" w:cs="Times New Roman"/>
                <w:color w:val="000000"/>
                <w:sz w:val="24"/>
                <w:szCs w:val="24"/>
                <w:lang w:eastAsia="lt-LT"/>
              </w:rPr>
              <w:t>Atskiri rinkinio elementai turi būti tarpusavyje techniškai suderinti ir sudaryti galimybę atlikti techninėje specifikacijoje numatytus eksperimentus</w:t>
            </w:r>
            <w:r>
              <w:rPr>
                <w:rFonts w:ascii="Times New Roman" w:eastAsia="Times New Roman" w:hAnsi="Times New Roman" w:cs="Times New Roman"/>
                <w:color w:val="000000"/>
                <w:sz w:val="24"/>
                <w:szCs w:val="24"/>
                <w:lang w:eastAsia="lt-LT"/>
              </w:rPr>
              <w:t>.</w:t>
            </w:r>
          </w:p>
        </w:tc>
        <w:tc>
          <w:tcPr>
            <w:tcW w:w="2967" w:type="dxa"/>
          </w:tcPr>
          <w:p w14:paraId="15971244"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1E6E39">
              <w:rPr>
                <w:rFonts w:ascii="Times New Roman" w:eastAsia="Calibri" w:hAnsi="Times New Roman" w:cs="Times New Roman"/>
                <w:i/>
                <w:color w:val="4472C4" w:themeColor="accent5"/>
              </w:rPr>
              <w:lastRenderedPageBreak/>
              <w:t xml:space="preserve">Pateikti siūlomos prekės aprašymą ir nuorodą į siūlomo </w:t>
            </w:r>
            <w:r w:rsidRPr="001E6E39">
              <w:rPr>
                <w:rFonts w:ascii="Times New Roman" w:eastAsia="Calibri" w:hAnsi="Times New Roman" w:cs="Times New Roman"/>
                <w:i/>
                <w:color w:val="4472C4" w:themeColor="accent5"/>
              </w:rPr>
              <w:lastRenderedPageBreak/>
              <w:t xml:space="preserve">rinkinio internetinį puslapį </w:t>
            </w:r>
            <w:r w:rsidRPr="00634C3D">
              <w:rPr>
                <w:rFonts w:ascii="Times New Roman" w:eastAsia="Calibri" w:hAnsi="Times New Roman" w:cs="Times New Roman"/>
                <w:i/>
                <w:color w:val="2E74B5" w:themeColor="accent1" w:themeShade="BF"/>
              </w:rPr>
              <w:t>arba nuoroda į kitą informacinį kanalą, kuriame būtų aiškiai matoma siūloma prekė, nuotraukos, aprašymas ir kt. informacija</w:t>
            </w:r>
          </w:p>
          <w:p w14:paraId="5FA46E41"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42268C41" w14:textId="77777777" w:rsidR="00AE701A"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AE701A" w:rsidRPr="00244BEC" w14:paraId="6D2F4099" w14:textId="77777777" w:rsidTr="00AE701A">
        <w:tc>
          <w:tcPr>
            <w:tcW w:w="508" w:type="dxa"/>
          </w:tcPr>
          <w:p w14:paraId="25ADA2B4" w14:textId="77777777" w:rsidR="00AE701A" w:rsidRPr="00244BEC" w:rsidRDefault="00AE701A" w:rsidP="00AE701A">
            <w:pPr>
              <w:rPr>
                <w:rFonts w:ascii="Times New Roman" w:eastAsia="Calibri" w:hAnsi="Times New Roman" w:cs="Times New Roman"/>
              </w:rPr>
            </w:pPr>
            <w:r>
              <w:rPr>
                <w:rFonts w:ascii="Times New Roman" w:eastAsia="Calibri" w:hAnsi="Times New Roman" w:cs="Times New Roman"/>
              </w:rPr>
              <w:lastRenderedPageBreak/>
              <w:t>7</w:t>
            </w:r>
          </w:p>
        </w:tc>
        <w:tc>
          <w:tcPr>
            <w:tcW w:w="1829" w:type="dxa"/>
          </w:tcPr>
          <w:p w14:paraId="11479BA0" w14:textId="77777777" w:rsidR="00AE701A" w:rsidRPr="00244BEC" w:rsidRDefault="00AE701A" w:rsidP="00AE701A">
            <w:pPr>
              <w:rPr>
                <w:rFonts w:ascii="Times New Roman" w:eastAsia="Calibri" w:hAnsi="Times New Roman" w:cs="Times New Roman"/>
              </w:rPr>
            </w:pPr>
            <w:r w:rsidRPr="00AE701A">
              <w:rPr>
                <w:rFonts w:ascii="Times New Roman" w:eastAsia="Calibri" w:hAnsi="Times New Roman" w:cs="Times New Roman"/>
              </w:rPr>
              <w:t>Edukacinis elektros energijos gamybos ir energijos virsmų eksperimentų rinkinys</w:t>
            </w:r>
          </w:p>
        </w:tc>
        <w:tc>
          <w:tcPr>
            <w:tcW w:w="870" w:type="dxa"/>
          </w:tcPr>
          <w:p w14:paraId="032A0080" w14:textId="77777777" w:rsidR="00AE701A" w:rsidRPr="00244BEC" w:rsidRDefault="00AE701A" w:rsidP="00AE701A">
            <w:pPr>
              <w:rPr>
                <w:rFonts w:ascii="Times New Roman" w:eastAsia="Calibri" w:hAnsi="Times New Roman" w:cs="Times New Roman"/>
              </w:rPr>
            </w:pPr>
            <w:r>
              <w:rPr>
                <w:rFonts w:ascii="Times New Roman" w:eastAsia="Calibri" w:hAnsi="Times New Roman" w:cs="Times New Roman"/>
              </w:rPr>
              <w:t>6</w:t>
            </w:r>
          </w:p>
        </w:tc>
        <w:tc>
          <w:tcPr>
            <w:tcW w:w="3552" w:type="dxa"/>
          </w:tcPr>
          <w:p w14:paraId="7D61EAE4" w14:textId="77777777" w:rsidR="00AE701A" w:rsidRPr="00AE701A" w:rsidRDefault="00AE701A" w:rsidP="00AE701A">
            <w:pPr>
              <w:jc w:val="both"/>
              <w:rPr>
                <w:rFonts w:ascii="Times New Roman" w:hAnsi="Times New Roman" w:cs="Times New Roman"/>
              </w:rPr>
            </w:pPr>
            <w:r w:rsidRPr="00AE701A">
              <w:rPr>
                <w:rFonts w:ascii="Times New Roman" w:hAnsi="Times New Roman" w:cs="Times New Roman"/>
              </w:rPr>
              <w:t>Rinkinys turi sudaryti galimybę mokiniams eksperimentiniu būdu gaminti elektros energiją ir tirti pagrindinius energijos virsmus bei elektros grandinių veikimo principus.</w:t>
            </w:r>
          </w:p>
          <w:p w14:paraId="307D161B" w14:textId="77777777" w:rsidR="00AE701A" w:rsidRPr="00AE701A" w:rsidRDefault="00AE701A" w:rsidP="00AE701A">
            <w:pPr>
              <w:jc w:val="both"/>
              <w:rPr>
                <w:rFonts w:ascii="Times New Roman" w:hAnsi="Times New Roman" w:cs="Times New Roman"/>
              </w:rPr>
            </w:pPr>
            <w:r w:rsidRPr="00AE701A">
              <w:rPr>
                <w:rFonts w:ascii="Times New Roman" w:hAnsi="Times New Roman" w:cs="Times New Roman"/>
              </w:rPr>
              <w:t>Su siūlomu eksperimentų rinkiniu turi būti galima atlikti nemažiau kaip 6 skirtingus eksperimentus nemažiau kaip šiomis temomis:</w:t>
            </w:r>
          </w:p>
          <w:p w14:paraId="49C5DC28" w14:textId="77777777" w:rsidR="00AE701A" w:rsidRPr="00AE701A" w:rsidRDefault="00AE701A" w:rsidP="00211CC1">
            <w:pPr>
              <w:tabs>
                <w:tab w:val="left" w:pos="362"/>
              </w:tabs>
              <w:jc w:val="both"/>
              <w:rPr>
                <w:rFonts w:ascii="Times New Roman" w:hAnsi="Times New Roman" w:cs="Times New Roman"/>
              </w:rPr>
            </w:pPr>
            <w:r w:rsidRPr="00AE701A">
              <w:rPr>
                <w:rFonts w:ascii="Times New Roman" w:hAnsi="Times New Roman" w:cs="Times New Roman"/>
              </w:rPr>
              <w:t>1.</w:t>
            </w:r>
            <w:r w:rsidRPr="00AE701A">
              <w:rPr>
                <w:rFonts w:ascii="Times New Roman" w:hAnsi="Times New Roman" w:cs="Times New Roman"/>
              </w:rPr>
              <w:tab/>
              <w:t>Energijos srautas ir įtampa;</w:t>
            </w:r>
          </w:p>
          <w:p w14:paraId="469BB5E9" w14:textId="77777777" w:rsidR="00AE701A" w:rsidRPr="00AE701A" w:rsidRDefault="00AE701A" w:rsidP="00211CC1">
            <w:pPr>
              <w:tabs>
                <w:tab w:val="left" w:pos="362"/>
              </w:tabs>
              <w:jc w:val="both"/>
              <w:rPr>
                <w:rFonts w:ascii="Times New Roman" w:hAnsi="Times New Roman" w:cs="Times New Roman"/>
              </w:rPr>
            </w:pPr>
            <w:r w:rsidRPr="00AE701A">
              <w:rPr>
                <w:rFonts w:ascii="Times New Roman" w:hAnsi="Times New Roman" w:cs="Times New Roman"/>
              </w:rPr>
              <w:t>2.</w:t>
            </w:r>
            <w:r w:rsidRPr="00AE701A">
              <w:rPr>
                <w:rFonts w:ascii="Times New Roman" w:hAnsi="Times New Roman" w:cs="Times New Roman"/>
              </w:rPr>
              <w:tab/>
              <w:t>Energijos srovė ir įtampa nuosekliosiose grandinėse;</w:t>
            </w:r>
          </w:p>
          <w:p w14:paraId="5E9E7B24" w14:textId="77777777" w:rsidR="00AE701A" w:rsidRPr="00AE701A" w:rsidRDefault="00AE701A" w:rsidP="00211CC1">
            <w:pPr>
              <w:tabs>
                <w:tab w:val="left" w:pos="362"/>
              </w:tabs>
              <w:jc w:val="both"/>
              <w:rPr>
                <w:rFonts w:ascii="Times New Roman" w:hAnsi="Times New Roman" w:cs="Times New Roman"/>
              </w:rPr>
            </w:pPr>
            <w:r w:rsidRPr="00AE701A">
              <w:rPr>
                <w:rFonts w:ascii="Times New Roman" w:hAnsi="Times New Roman" w:cs="Times New Roman"/>
              </w:rPr>
              <w:t>3.</w:t>
            </w:r>
            <w:r w:rsidRPr="00AE701A">
              <w:rPr>
                <w:rFonts w:ascii="Times New Roman" w:hAnsi="Times New Roman" w:cs="Times New Roman"/>
              </w:rPr>
              <w:tab/>
              <w:t>Energijos konversija – kalorinė energija;</w:t>
            </w:r>
          </w:p>
          <w:p w14:paraId="00E70992" w14:textId="77777777" w:rsidR="00AE701A" w:rsidRPr="00AE701A" w:rsidRDefault="00AE701A" w:rsidP="00211CC1">
            <w:pPr>
              <w:tabs>
                <w:tab w:val="left" w:pos="362"/>
              </w:tabs>
              <w:jc w:val="both"/>
              <w:rPr>
                <w:rFonts w:ascii="Times New Roman" w:hAnsi="Times New Roman" w:cs="Times New Roman"/>
              </w:rPr>
            </w:pPr>
            <w:r w:rsidRPr="00AE701A">
              <w:rPr>
                <w:rFonts w:ascii="Times New Roman" w:hAnsi="Times New Roman" w:cs="Times New Roman"/>
              </w:rPr>
              <w:t>4.</w:t>
            </w:r>
            <w:r w:rsidRPr="00AE701A">
              <w:rPr>
                <w:rFonts w:ascii="Times New Roman" w:hAnsi="Times New Roman" w:cs="Times New Roman"/>
              </w:rPr>
              <w:tab/>
              <w:t>Energijos konversija - mechaninė energija;</w:t>
            </w:r>
          </w:p>
          <w:p w14:paraId="3A66D253" w14:textId="77777777" w:rsidR="00AE701A" w:rsidRPr="00AE701A" w:rsidRDefault="00AE701A" w:rsidP="00211CC1">
            <w:pPr>
              <w:tabs>
                <w:tab w:val="left" w:pos="362"/>
              </w:tabs>
              <w:jc w:val="both"/>
              <w:rPr>
                <w:rFonts w:ascii="Times New Roman" w:hAnsi="Times New Roman" w:cs="Times New Roman"/>
              </w:rPr>
            </w:pPr>
            <w:r w:rsidRPr="00AE701A">
              <w:rPr>
                <w:rFonts w:ascii="Times New Roman" w:hAnsi="Times New Roman" w:cs="Times New Roman"/>
              </w:rPr>
              <w:t>5.</w:t>
            </w:r>
            <w:r w:rsidRPr="00AE701A">
              <w:rPr>
                <w:rFonts w:ascii="Times New Roman" w:hAnsi="Times New Roman" w:cs="Times New Roman"/>
              </w:rPr>
              <w:tab/>
              <w:t>Energijos konversija - cheminė energija;</w:t>
            </w:r>
          </w:p>
          <w:p w14:paraId="159F7B0B" w14:textId="77777777" w:rsidR="00AE701A" w:rsidRPr="00AE701A" w:rsidRDefault="00AE701A" w:rsidP="00211CC1">
            <w:pPr>
              <w:tabs>
                <w:tab w:val="left" w:pos="362"/>
              </w:tabs>
              <w:jc w:val="both"/>
              <w:rPr>
                <w:rFonts w:ascii="Times New Roman" w:hAnsi="Times New Roman" w:cs="Times New Roman"/>
              </w:rPr>
            </w:pPr>
            <w:r w:rsidRPr="00AE701A">
              <w:rPr>
                <w:rFonts w:ascii="Times New Roman" w:hAnsi="Times New Roman" w:cs="Times New Roman"/>
              </w:rPr>
              <w:t>6.</w:t>
            </w:r>
            <w:r w:rsidRPr="00AE701A">
              <w:rPr>
                <w:rFonts w:ascii="Times New Roman" w:hAnsi="Times New Roman" w:cs="Times New Roman"/>
              </w:rPr>
              <w:tab/>
              <w:t>Energijos srautas - elektronų srautas.</w:t>
            </w:r>
          </w:p>
          <w:p w14:paraId="22401F7A" w14:textId="77777777" w:rsidR="00AE701A" w:rsidRPr="00AE701A" w:rsidRDefault="00AE701A" w:rsidP="00AE701A">
            <w:pPr>
              <w:jc w:val="both"/>
              <w:rPr>
                <w:rFonts w:ascii="Times New Roman" w:hAnsi="Times New Roman" w:cs="Times New Roman"/>
              </w:rPr>
            </w:pPr>
            <w:r w:rsidRPr="00AE701A">
              <w:rPr>
                <w:rFonts w:ascii="Times New Roman" w:hAnsi="Times New Roman" w:cs="Times New Roman"/>
              </w:rPr>
              <w:t>Rinkinį turi sudaryti ne mažiau kaip tokios ar lygiavertės savo savybėmis priemonės</w:t>
            </w:r>
          </w:p>
          <w:p w14:paraId="110453EE" w14:textId="77777777" w:rsidR="00AE701A" w:rsidRPr="00AE701A" w:rsidRDefault="00AE701A" w:rsidP="00211CC1">
            <w:pPr>
              <w:tabs>
                <w:tab w:val="left" w:pos="362"/>
              </w:tabs>
              <w:jc w:val="both"/>
              <w:rPr>
                <w:rFonts w:ascii="Times New Roman" w:hAnsi="Times New Roman" w:cs="Times New Roman"/>
              </w:rPr>
            </w:pPr>
            <w:r w:rsidRPr="00AE701A">
              <w:rPr>
                <w:rFonts w:ascii="Times New Roman" w:hAnsi="Times New Roman" w:cs="Times New Roman"/>
              </w:rPr>
              <w:t>1.</w:t>
            </w:r>
            <w:r w:rsidRPr="00AE701A">
              <w:rPr>
                <w:rFonts w:ascii="Times New Roman" w:hAnsi="Times New Roman" w:cs="Times New Roman"/>
              </w:rPr>
              <w:tab/>
              <w:t>Rankinis nuolatinės srovės generatorius, skirtas elektros energijos gamybos eksperimentams.</w:t>
            </w:r>
          </w:p>
          <w:p w14:paraId="6E14854F" w14:textId="77777777" w:rsidR="00AE701A" w:rsidRPr="00AE701A" w:rsidRDefault="00AE701A" w:rsidP="00211CC1">
            <w:pPr>
              <w:tabs>
                <w:tab w:val="left" w:pos="220"/>
              </w:tabs>
              <w:jc w:val="both"/>
              <w:rPr>
                <w:rFonts w:ascii="Times New Roman" w:hAnsi="Times New Roman" w:cs="Times New Roman"/>
              </w:rPr>
            </w:pPr>
            <w:r w:rsidRPr="00AE701A">
              <w:rPr>
                <w:rFonts w:ascii="Times New Roman" w:hAnsi="Times New Roman" w:cs="Times New Roman"/>
              </w:rPr>
              <w:t>2.</w:t>
            </w:r>
            <w:r w:rsidRPr="00AE701A">
              <w:rPr>
                <w:rFonts w:ascii="Times New Roman" w:hAnsi="Times New Roman" w:cs="Times New Roman"/>
              </w:rPr>
              <w:tab/>
              <w:t>Komplektas jungiamųjų laidų su kištukais kai jų ilgis ne trumpesnis kaip 25 cm. Komplekte ne mažiau 6 laidai skirtingų spalvų elektros grandinių elementams atskirti.</w:t>
            </w:r>
          </w:p>
          <w:p w14:paraId="244B1C37"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t>3.</w:t>
            </w:r>
            <w:r w:rsidRPr="00AE701A">
              <w:rPr>
                <w:rFonts w:ascii="Times New Roman" w:hAnsi="Times New Roman" w:cs="Times New Roman"/>
              </w:rPr>
              <w:tab/>
              <w:t>Lempos laikiklis;</w:t>
            </w:r>
          </w:p>
          <w:p w14:paraId="70862ED6"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t>4.</w:t>
            </w:r>
            <w:r w:rsidRPr="00AE701A">
              <w:rPr>
                <w:rFonts w:ascii="Times New Roman" w:hAnsi="Times New Roman" w:cs="Times New Roman"/>
              </w:rPr>
              <w:tab/>
              <w:t>Stalinis laikiklis generatoriui;</w:t>
            </w:r>
          </w:p>
          <w:p w14:paraId="66BFC52C"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t>5.</w:t>
            </w:r>
            <w:r w:rsidRPr="00AE701A">
              <w:rPr>
                <w:rFonts w:ascii="Times New Roman" w:hAnsi="Times New Roman" w:cs="Times New Roman"/>
              </w:rPr>
              <w:tab/>
              <w:t>Izoliuotas kaitinimo laidas, skersmuo ne mažiau 0,20 mm;</w:t>
            </w:r>
          </w:p>
          <w:p w14:paraId="65FC0585"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lastRenderedPageBreak/>
              <w:t>6.</w:t>
            </w:r>
            <w:r w:rsidRPr="00AE701A">
              <w:rPr>
                <w:rFonts w:ascii="Times New Roman" w:hAnsi="Times New Roman" w:cs="Times New Roman"/>
              </w:rPr>
              <w:tab/>
              <w:t xml:space="preserve">Jungiamasis laidas su kištukais, kai laido ilgis ne mažiau 50 cm, </w:t>
            </w:r>
          </w:p>
          <w:p w14:paraId="106CA5AC"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t>7.</w:t>
            </w:r>
            <w:r w:rsidRPr="00AE701A">
              <w:rPr>
                <w:rFonts w:ascii="Times New Roman" w:hAnsi="Times New Roman" w:cs="Times New Roman"/>
              </w:rPr>
              <w:tab/>
              <w:t>Jungiamasis tiltelis ne mažiau 2 vnt.;</w:t>
            </w:r>
          </w:p>
          <w:p w14:paraId="331C6F9B"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t>8.</w:t>
            </w:r>
            <w:r w:rsidRPr="00AE701A">
              <w:rPr>
                <w:rFonts w:ascii="Times New Roman" w:hAnsi="Times New Roman" w:cs="Times New Roman"/>
              </w:rPr>
              <w:tab/>
              <w:t>Lempučių rinkinys;</w:t>
            </w:r>
          </w:p>
          <w:p w14:paraId="64F26905"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t>9.</w:t>
            </w:r>
            <w:r w:rsidRPr="00AE701A">
              <w:rPr>
                <w:rFonts w:ascii="Times New Roman" w:hAnsi="Times New Roman" w:cs="Times New Roman"/>
              </w:rPr>
              <w:tab/>
              <w:t>Lemputės laikiklis su pagrindu;</w:t>
            </w:r>
          </w:p>
          <w:p w14:paraId="42B3CB3E"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t>10.</w:t>
            </w:r>
            <w:r w:rsidRPr="00AE701A">
              <w:rPr>
                <w:rFonts w:ascii="Times New Roman" w:hAnsi="Times New Roman" w:cs="Times New Roman"/>
              </w:rPr>
              <w:tab/>
              <w:t>Jungiamasis laidas su kištukais, nemažiau 50 cm ilgio. Spalva raudona arba mėlyna;</w:t>
            </w:r>
          </w:p>
          <w:p w14:paraId="0688EEFB" w14:textId="77777777" w:rsidR="00AE701A" w:rsidRPr="00AE701A" w:rsidRDefault="00AE701A" w:rsidP="000E3733">
            <w:pPr>
              <w:tabs>
                <w:tab w:val="left" w:pos="362"/>
              </w:tabs>
              <w:jc w:val="both"/>
              <w:rPr>
                <w:rFonts w:ascii="Times New Roman" w:hAnsi="Times New Roman" w:cs="Times New Roman"/>
              </w:rPr>
            </w:pPr>
            <w:r w:rsidRPr="00AE701A">
              <w:rPr>
                <w:rFonts w:ascii="Times New Roman" w:hAnsi="Times New Roman" w:cs="Times New Roman"/>
              </w:rPr>
              <w:t>11.</w:t>
            </w:r>
            <w:r w:rsidRPr="00AE701A">
              <w:rPr>
                <w:rFonts w:ascii="Times New Roman" w:hAnsi="Times New Roman" w:cs="Times New Roman"/>
              </w:rPr>
              <w:tab/>
              <w:t xml:space="preserve">Gnybtų komplektas „krokodilo“ tipo. Komplekte ne mažiau 2 gnybtai. </w:t>
            </w:r>
          </w:p>
          <w:p w14:paraId="4E44C469" w14:textId="77777777" w:rsidR="00AE701A" w:rsidRPr="00244BEC" w:rsidRDefault="00AE701A" w:rsidP="00AE701A">
            <w:pPr>
              <w:jc w:val="both"/>
              <w:rPr>
                <w:rFonts w:ascii="Times New Roman" w:hAnsi="Times New Roman" w:cs="Times New Roman"/>
              </w:rPr>
            </w:pPr>
            <w:r w:rsidRPr="00AE701A">
              <w:rPr>
                <w:rFonts w:ascii="Times New Roman" w:hAnsi="Times New Roman" w:cs="Times New Roman"/>
              </w:rPr>
              <w:t>Atskiri rinkinio elementai tarpusavyje turi būti techniškai suderinti, kad šiuo rinkiniu būtų galima atlikti nurodytus laboratorinius darbus.</w:t>
            </w:r>
          </w:p>
        </w:tc>
        <w:tc>
          <w:tcPr>
            <w:tcW w:w="2967" w:type="dxa"/>
          </w:tcPr>
          <w:p w14:paraId="3F2FD6F2"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lastRenderedPageBreak/>
              <w:t>Pateikti siūlomos prekės aprašymą ir nuorodą į siūlomo rinkinio internetinį puslapį arba nuoroda į kitą informacinį kanalą, kuriame būtų aiškiai matoma siūloma prekė, nuotraukos, aprašymas ir kt. informacija</w:t>
            </w:r>
          </w:p>
          <w:p w14:paraId="2955E3D9"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5F12BED1" w14:textId="77777777" w:rsidR="00AE701A"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312A67" w:rsidRPr="00244BEC" w14:paraId="07B5910E" w14:textId="77777777" w:rsidTr="00AE701A">
        <w:tc>
          <w:tcPr>
            <w:tcW w:w="508" w:type="dxa"/>
          </w:tcPr>
          <w:p w14:paraId="48CE2445" w14:textId="77777777" w:rsidR="00312A67" w:rsidRPr="00244BEC" w:rsidRDefault="00312A67" w:rsidP="00312A67">
            <w:pPr>
              <w:rPr>
                <w:rFonts w:ascii="Times New Roman" w:eastAsia="Calibri" w:hAnsi="Times New Roman" w:cs="Times New Roman"/>
              </w:rPr>
            </w:pPr>
            <w:r>
              <w:rPr>
                <w:rFonts w:ascii="Times New Roman" w:eastAsia="Calibri" w:hAnsi="Times New Roman" w:cs="Times New Roman"/>
              </w:rPr>
              <w:t>8</w:t>
            </w:r>
          </w:p>
        </w:tc>
        <w:tc>
          <w:tcPr>
            <w:tcW w:w="1829" w:type="dxa"/>
          </w:tcPr>
          <w:p w14:paraId="27523A1E" w14:textId="77777777" w:rsidR="00312A67" w:rsidRPr="00244BEC" w:rsidRDefault="00312A67" w:rsidP="00312A67">
            <w:pPr>
              <w:rPr>
                <w:rFonts w:ascii="Times New Roman" w:eastAsia="Calibri" w:hAnsi="Times New Roman" w:cs="Times New Roman"/>
              </w:rPr>
            </w:pPr>
            <w:r w:rsidRPr="00312A67">
              <w:rPr>
                <w:rFonts w:ascii="Times New Roman" w:eastAsia="Calibri" w:hAnsi="Times New Roman" w:cs="Times New Roman"/>
              </w:rPr>
              <w:t>Edukacinis elektros energijos šaltinių ir energijos gavimo būdų tyrimo rinkinys.</w:t>
            </w:r>
          </w:p>
        </w:tc>
        <w:tc>
          <w:tcPr>
            <w:tcW w:w="870" w:type="dxa"/>
          </w:tcPr>
          <w:p w14:paraId="188C5C94" w14:textId="77777777" w:rsidR="00312A67" w:rsidRPr="00244BEC" w:rsidRDefault="00312A67" w:rsidP="00312A67">
            <w:pPr>
              <w:rPr>
                <w:rFonts w:ascii="Times New Roman" w:eastAsia="Calibri" w:hAnsi="Times New Roman" w:cs="Times New Roman"/>
              </w:rPr>
            </w:pPr>
            <w:r>
              <w:rPr>
                <w:rFonts w:ascii="Times New Roman" w:eastAsia="Calibri" w:hAnsi="Times New Roman" w:cs="Times New Roman"/>
              </w:rPr>
              <w:t>6</w:t>
            </w:r>
          </w:p>
        </w:tc>
        <w:tc>
          <w:tcPr>
            <w:tcW w:w="3552" w:type="dxa"/>
          </w:tcPr>
          <w:p w14:paraId="5BC85EC6" w14:textId="77777777" w:rsidR="00312A67" w:rsidRDefault="00312A67" w:rsidP="00312A67">
            <w:pPr>
              <w:jc w:val="both"/>
              <w:rPr>
                <w:rFonts w:ascii="Times New Roman" w:eastAsia="Times New Roman" w:hAnsi="Times New Roman" w:cs="Times New Roman"/>
                <w:color w:val="000000"/>
                <w:sz w:val="24"/>
                <w:szCs w:val="24"/>
                <w:lang w:eastAsia="lt-LT"/>
              </w:rPr>
            </w:pPr>
            <w:r w:rsidRPr="009869F6">
              <w:rPr>
                <w:rFonts w:ascii="Times New Roman" w:eastAsia="Times New Roman" w:hAnsi="Times New Roman" w:cs="Times New Roman"/>
                <w:color w:val="000000"/>
                <w:sz w:val="24"/>
                <w:szCs w:val="24"/>
                <w:lang w:eastAsia="lt-LT"/>
              </w:rPr>
              <w:t>Su siūlomu rinkiniu turi būti galima praktiškai demonstruoti pagrindinius elektros energijos gavimo būdus: fotovoltinį efektą, galvaninio elemento veikimą ir elektromagnetinės indukcijos principą.</w:t>
            </w:r>
          </w:p>
          <w:p w14:paraId="30E8B6EF" w14:textId="77777777" w:rsidR="00312A67" w:rsidRDefault="00312A67" w:rsidP="00312A67">
            <w:pPr>
              <w:jc w:val="both"/>
              <w:rPr>
                <w:rFonts w:ascii="Times New Roman" w:eastAsia="Times New Roman" w:hAnsi="Times New Roman" w:cs="Times New Roman"/>
                <w:color w:val="000000"/>
                <w:sz w:val="24"/>
                <w:szCs w:val="24"/>
                <w:lang w:eastAsia="lt-LT"/>
              </w:rPr>
            </w:pPr>
            <w:r w:rsidRPr="00632C5A">
              <w:rPr>
                <w:rFonts w:ascii="Times New Roman" w:eastAsia="Times New Roman" w:hAnsi="Times New Roman" w:cs="Times New Roman"/>
                <w:color w:val="000000"/>
                <w:sz w:val="24"/>
                <w:szCs w:val="24"/>
                <w:lang w:eastAsia="lt-LT"/>
              </w:rPr>
              <w:t>Su siūlomu rinkiniu turi būti galima atlikti ne mažiau kaip 3 eksperimentus šiomis temomis</w:t>
            </w:r>
          </w:p>
          <w:p w14:paraId="6ABEC2F7" w14:textId="77777777" w:rsidR="00312A67" w:rsidRDefault="00312A67" w:rsidP="00312A67">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 </w:t>
            </w:r>
            <w:r w:rsidRPr="00632C5A">
              <w:rPr>
                <w:rFonts w:ascii="Times New Roman" w:eastAsia="Times New Roman" w:hAnsi="Times New Roman" w:cs="Times New Roman"/>
                <w:color w:val="000000"/>
                <w:sz w:val="24"/>
                <w:szCs w:val="24"/>
                <w:lang w:eastAsia="lt-LT"/>
              </w:rPr>
              <w:t>Saulės baterija;</w:t>
            </w:r>
          </w:p>
          <w:p w14:paraId="334A7D42" w14:textId="77777777" w:rsidR="00312A67" w:rsidRDefault="00312A67" w:rsidP="00312A67">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 </w:t>
            </w:r>
            <w:r w:rsidRPr="00632C5A">
              <w:rPr>
                <w:rFonts w:ascii="Times New Roman" w:eastAsia="Times New Roman" w:hAnsi="Times New Roman" w:cs="Times New Roman"/>
                <w:color w:val="000000"/>
                <w:sz w:val="24"/>
                <w:szCs w:val="24"/>
                <w:lang w:eastAsia="lt-LT"/>
              </w:rPr>
              <w:t>Galvaninis elementas;</w:t>
            </w:r>
          </w:p>
          <w:p w14:paraId="4BB42CA9" w14:textId="77777777" w:rsidR="00312A67" w:rsidRPr="003056F6" w:rsidRDefault="00312A67" w:rsidP="00312A67">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 </w:t>
            </w:r>
            <w:r w:rsidRPr="00632C5A">
              <w:rPr>
                <w:rFonts w:ascii="Times New Roman" w:eastAsia="Times New Roman" w:hAnsi="Times New Roman" w:cs="Times New Roman"/>
                <w:color w:val="000000"/>
                <w:sz w:val="24"/>
                <w:szCs w:val="24"/>
                <w:lang w:eastAsia="lt-LT"/>
              </w:rPr>
              <w:t>Generatorius (indukcija).</w:t>
            </w:r>
          </w:p>
          <w:p w14:paraId="5A222782" w14:textId="77777777" w:rsidR="00312A67" w:rsidRPr="006B3B8F" w:rsidRDefault="00312A67" w:rsidP="00312A67">
            <w:pPr>
              <w:rPr>
                <w:rFonts w:ascii="Times New Roman" w:eastAsia="Times New Roman" w:hAnsi="Times New Roman" w:cs="Times New Roman"/>
                <w:color w:val="000000"/>
                <w:sz w:val="24"/>
                <w:szCs w:val="24"/>
                <w:lang w:eastAsia="lt-LT"/>
              </w:rPr>
            </w:pPr>
            <w:r w:rsidRPr="006B3B8F">
              <w:rPr>
                <w:rFonts w:ascii="Times New Roman" w:eastAsia="Times New Roman" w:hAnsi="Times New Roman" w:cs="Times New Roman"/>
                <w:b/>
                <w:color w:val="000000"/>
                <w:sz w:val="24"/>
                <w:szCs w:val="24"/>
                <w:lang w:eastAsia="lt-LT"/>
              </w:rPr>
              <w:t>Rinkinį turi sudaryti ne mažiau kaip tokios ar lygiavertės savo savybėmis priemonės</w:t>
            </w:r>
          </w:p>
          <w:p w14:paraId="6B529771" w14:textId="77777777" w:rsidR="00312A67" w:rsidRPr="006B3B8F" w:rsidRDefault="00312A67" w:rsidP="00211CC1">
            <w:pPr>
              <w:pStyle w:val="Sraopastraipa"/>
              <w:numPr>
                <w:ilvl w:val="0"/>
                <w:numId w:val="8"/>
              </w:numPr>
              <w:ind w:left="220" w:hanging="220"/>
              <w:jc w:val="both"/>
              <w:rPr>
                <w:rFonts w:ascii="Times New Roman" w:eastAsia="Times New Roman" w:hAnsi="Times New Roman" w:cs="Times New Roman"/>
                <w:color w:val="000000"/>
                <w:sz w:val="24"/>
                <w:szCs w:val="24"/>
                <w:lang w:eastAsia="lt-LT"/>
              </w:rPr>
            </w:pPr>
            <w:r w:rsidRPr="006B3B8F">
              <w:rPr>
                <w:rFonts w:ascii="Times New Roman" w:eastAsia="Times New Roman" w:hAnsi="Times New Roman" w:cs="Times New Roman"/>
                <w:color w:val="000000"/>
                <w:sz w:val="24"/>
                <w:szCs w:val="24"/>
                <w:lang w:eastAsia="lt-LT"/>
              </w:rPr>
              <w:t>Saulės elementas (baterija)</w:t>
            </w:r>
          </w:p>
          <w:p w14:paraId="5A88B57F" w14:textId="77777777" w:rsidR="00312A67" w:rsidRPr="006B3B8F" w:rsidRDefault="00312A67" w:rsidP="00211CC1">
            <w:pPr>
              <w:pStyle w:val="Sraopastraipa"/>
              <w:numPr>
                <w:ilvl w:val="0"/>
                <w:numId w:val="8"/>
              </w:numPr>
              <w:ind w:left="220" w:hanging="22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Varinis elektrodas,</w:t>
            </w:r>
            <w:r>
              <w:t xml:space="preserve"> </w:t>
            </w:r>
            <w:r w:rsidRPr="00B30BBD">
              <w:rPr>
                <w:rFonts w:ascii="Times New Roman" w:eastAsia="Times New Roman" w:hAnsi="Times New Roman" w:cs="Times New Roman"/>
                <w:color w:val="000000"/>
                <w:sz w:val="24"/>
                <w:szCs w:val="24"/>
                <w:lang w:eastAsia="lt-LT"/>
              </w:rPr>
              <w:t>tinkamas galvaninio elemento bandymams</w:t>
            </w:r>
            <w:r>
              <w:rPr>
                <w:rFonts w:ascii="Times New Roman" w:eastAsia="Times New Roman" w:hAnsi="Times New Roman" w:cs="Times New Roman"/>
                <w:color w:val="000000"/>
                <w:sz w:val="24"/>
                <w:szCs w:val="24"/>
                <w:lang w:eastAsia="lt-LT"/>
              </w:rPr>
              <w:t>.</w:t>
            </w:r>
          </w:p>
          <w:p w14:paraId="49A7B542" w14:textId="77777777" w:rsidR="00312A67" w:rsidRPr="006B3B8F" w:rsidRDefault="00312A67" w:rsidP="00211CC1">
            <w:pPr>
              <w:pStyle w:val="Sraopastraipa"/>
              <w:numPr>
                <w:ilvl w:val="0"/>
                <w:numId w:val="8"/>
              </w:numPr>
              <w:ind w:left="220" w:hanging="220"/>
              <w:jc w:val="both"/>
              <w:rPr>
                <w:rFonts w:ascii="Times New Roman" w:eastAsia="Times New Roman" w:hAnsi="Times New Roman" w:cs="Times New Roman"/>
                <w:color w:val="000000"/>
                <w:sz w:val="24"/>
                <w:szCs w:val="24"/>
                <w:lang w:eastAsia="lt-LT"/>
              </w:rPr>
            </w:pPr>
            <w:r w:rsidRPr="006B3B8F">
              <w:rPr>
                <w:rFonts w:ascii="Times New Roman" w:eastAsia="Times New Roman" w:hAnsi="Times New Roman" w:cs="Times New Roman"/>
                <w:color w:val="000000"/>
                <w:sz w:val="24"/>
                <w:szCs w:val="24"/>
                <w:lang w:eastAsia="lt-LT"/>
              </w:rPr>
              <w:t>Cinko elektrodas, kampinis</w:t>
            </w:r>
            <w:r>
              <w:rPr>
                <w:rFonts w:ascii="Times New Roman" w:eastAsia="Times New Roman" w:hAnsi="Times New Roman" w:cs="Times New Roman"/>
                <w:color w:val="000000"/>
                <w:sz w:val="24"/>
                <w:szCs w:val="24"/>
                <w:lang w:eastAsia="lt-LT"/>
              </w:rPr>
              <w:t xml:space="preserve">, </w:t>
            </w:r>
            <w:r w:rsidRPr="00B30BBD">
              <w:rPr>
                <w:rFonts w:ascii="Times New Roman" w:eastAsia="Times New Roman" w:hAnsi="Times New Roman" w:cs="Times New Roman"/>
                <w:color w:val="000000"/>
                <w:sz w:val="24"/>
                <w:szCs w:val="24"/>
                <w:lang w:eastAsia="lt-LT"/>
              </w:rPr>
              <w:t>tinkamas galvaninio elemento bandymams</w:t>
            </w:r>
            <w:r>
              <w:rPr>
                <w:rFonts w:ascii="Times New Roman" w:eastAsia="Times New Roman" w:hAnsi="Times New Roman" w:cs="Times New Roman"/>
                <w:color w:val="000000"/>
                <w:sz w:val="24"/>
                <w:szCs w:val="24"/>
                <w:lang w:eastAsia="lt-LT"/>
              </w:rPr>
              <w:t>.</w:t>
            </w:r>
          </w:p>
          <w:p w14:paraId="41E182F0" w14:textId="77777777" w:rsidR="00312A67" w:rsidRPr="006B3B8F" w:rsidRDefault="00312A67" w:rsidP="00211CC1">
            <w:pPr>
              <w:pStyle w:val="Sraopastraipa"/>
              <w:numPr>
                <w:ilvl w:val="0"/>
                <w:numId w:val="8"/>
              </w:numPr>
              <w:ind w:left="220" w:hanging="22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S</w:t>
            </w:r>
            <w:r w:rsidRPr="00533EB0">
              <w:rPr>
                <w:rFonts w:ascii="Times New Roman" w:eastAsia="Times New Roman" w:hAnsi="Times New Roman" w:cs="Times New Roman"/>
                <w:color w:val="000000"/>
                <w:sz w:val="24"/>
                <w:szCs w:val="24"/>
                <w:lang w:eastAsia="lt-LT"/>
              </w:rPr>
              <w:t>trypo formos magnetas, tinkamas elektromagnetinės indukcijos eksperimentams</w:t>
            </w:r>
            <w:r w:rsidRPr="006B3B8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kurio matmenys </w:t>
            </w:r>
            <w:r w:rsidRPr="006B3B8F">
              <w:rPr>
                <w:rFonts w:ascii="Times New Roman" w:eastAsia="Times New Roman" w:hAnsi="Times New Roman" w:cs="Times New Roman"/>
                <w:color w:val="000000"/>
                <w:sz w:val="24"/>
                <w:szCs w:val="24"/>
                <w:lang w:eastAsia="lt-LT"/>
              </w:rPr>
              <w:t>ne</w:t>
            </w:r>
            <w:r>
              <w:rPr>
                <w:rFonts w:ascii="Times New Roman" w:eastAsia="Times New Roman" w:hAnsi="Times New Roman" w:cs="Times New Roman"/>
                <w:color w:val="000000"/>
                <w:sz w:val="24"/>
                <w:szCs w:val="24"/>
                <w:lang w:eastAsia="lt-LT"/>
              </w:rPr>
              <w:t xml:space="preserve"> mažesni</w:t>
            </w:r>
            <w:r w:rsidRPr="006B3B8F">
              <w:rPr>
                <w:rFonts w:ascii="Times New Roman" w:eastAsia="Times New Roman" w:hAnsi="Times New Roman" w:cs="Times New Roman"/>
                <w:color w:val="000000"/>
                <w:sz w:val="24"/>
                <w:szCs w:val="24"/>
                <w:lang w:eastAsia="lt-LT"/>
              </w:rPr>
              <w:t xml:space="preserve"> kaip 75/10 mm</w:t>
            </w:r>
          </w:p>
          <w:p w14:paraId="0369027D" w14:textId="77777777" w:rsidR="00312A67" w:rsidRPr="006B3B8F" w:rsidRDefault="00312A67" w:rsidP="00211CC1">
            <w:pPr>
              <w:pStyle w:val="Sraopastraipa"/>
              <w:numPr>
                <w:ilvl w:val="0"/>
                <w:numId w:val="8"/>
              </w:numPr>
              <w:ind w:left="220" w:hanging="22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Laidų komplektas, kai laido ilgis</w:t>
            </w:r>
            <w:r w:rsidRPr="006B3B8F">
              <w:rPr>
                <w:rFonts w:ascii="Times New Roman" w:eastAsia="Times New Roman" w:hAnsi="Times New Roman" w:cs="Times New Roman"/>
                <w:color w:val="000000"/>
                <w:sz w:val="24"/>
                <w:szCs w:val="24"/>
                <w:lang w:eastAsia="lt-LT"/>
              </w:rPr>
              <w:t xml:space="preserve"> ne</w:t>
            </w:r>
            <w:r>
              <w:rPr>
                <w:rFonts w:ascii="Times New Roman" w:eastAsia="Times New Roman" w:hAnsi="Times New Roman" w:cs="Times New Roman"/>
                <w:color w:val="000000"/>
                <w:sz w:val="24"/>
                <w:szCs w:val="24"/>
                <w:lang w:eastAsia="lt-LT"/>
              </w:rPr>
              <w:t xml:space="preserve"> </w:t>
            </w:r>
            <w:r w:rsidRPr="006B3B8F">
              <w:rPr>
                <w:rFonts w:ascii="Times New Roman" w:eastAsia="Times New Roman" w:hAnsi="Times New Roman" w:cs="Times New Roman"/>
                <w:color w:val="000000"/>
                <w:sz w:val="24"/>
                <w:szCs w:val="24"/>
                <w:lang w:eastAsia="lt-LT"/>
              </w:rPr>
              <w:t>trumpesni</w:t>
            </w:r>
            <w:r>
              <w:rPr>
                <w:rFonts w:ascii="Times New Roman" w:eastAsia="Times New Roman" w:hAnsi="Times New Roman" w:cs="Times New Roman"/>
                <w:color w:val="000000"/>
                <w:sz w:val="24"/>
                <w:szCs w:val="24"/>
                <w:lang w:eastAsia="lt-LT"/>
              </w:rPr>
              <w:t>s</w:t>
            </w:r>
            <w:r w:rsidRPr="006B3B8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kaip 25 cm. Laidų kiekis komplekte ne mažiau</w:t>
            </w:r>
            <w:r w:rsidRPr="006B3B8F">
              <w:rPr>
                <w:rFonts w:ascii="Times New Roman" w:eastAsia="Times New Roman" w:hAnsi="Times New Roman" w:cs="Times New Roman"/>
                <w:color w:val="000000"/>
                <w:sz w:val="24"/>
                <w:szCs w:val="24"/>
                <w:lang w:eastAsia="lt-LT"/>
              </w:rPr>
              <w:t xml:space="preserve"> 2 vnt.</w:t>
            </w:r>
          </w:p>
          <w:p w14:paraId="6E912BF5" w14:textId="77777777" w:rsidR="00312A67" w:rsidRPr="006B3B8F" w:rsidRDefault="00312A67" w:rsidP="00312A67">
            <w:pPr>
              <w:pStyle w:val="Sraopastraipa"/>
              <w:numPr>
                <w:ilvl w:val="0"/>
                <w:numId w:val="8"/>
              </w:numPr>
              <w:ind w:left="0" w:firstLine="360"/>
              <w:jc w:val="both"/>
              <w:rPr>
                <w:rFonts w:ascii="Times New Roman" w:eastAsia="Times New Roman" w:hAnsi="Times New Roman" w:cs="Times New Roman"/>
                <w:color w:val="000000"/>
                <w:sz w:val="24"/>
                <w:szCs w:val="24"/>
                <w:lang w:eastAsia="lt-LT"/>
              </w:rPr>
            </w:pPr>
            <w:r w:rsidRPr="006B3B8F">
              <w:rPr>
                <w:rFonts w:ascii="Times New Roman" w:eastAsia="Times New Roman" w:hAnsi="Times New Roman" w:cs="Times New Roman"/>
                <w:color w:val="000000"/>
                <w:sz w:val="24"/>
                <w:szCs w:val="24"/>
                <w:lang w:eastAsia="lt-LT"/>
              </w:rPr>
              <w:t>Emaliuota varinė viela</w:t>
            </w:r>
            <w:r>
              <w:rPr>
                <w:rFonts w:ascii="Times New Roman" w:eastAsia="Times New Roman" w:hAnsi="Times New Roman" w:cs="Times New Roman"/>
                <w:color w:val="000000"/>
                <w:sz w:val="24"/>
                <w:szCs w:val="24"/>
                <w:lang w:eastAsia="lt-LT"/>
              </w:rPr>
              <w:t xml:space="preserve"> arba lygiavertė savo savybėmis</w:t>
            </w:r>
            <w:r w:rsidRPr="006B3B8F">
              <w:rPr>
                <w:rFonts w:ascii="Times New Roman" w:eastAsia="Times New Roman" w:hAnsi="Times New Roman" w:cs="Times New Roman"/>
                <w:color w:val="000000"/>
                <w:sz w:val="24"/>
                <w:szCs w:val="24"/>
                <w:lang w:eastAsia="lt-LT"/>
              </w:rPr>
              <w:t xml:space="preserve"> nemažiau 0,25 mm skersmens</w:t>
            </w:r>
            <w:r>
              <w:rPr>
                <w:rFonts w:ascii="Times New Roman" w:eastAsia="Times New Roman" w:hAnsi="Times New Roman" w:cs="Times New Roman"/>
                <w:color w:val="000000"/>
                <w:sz w:val="24"/>
                <w:szCs w:val="24"/>
                <w:lang w:eastAsia="lt-LT"/>
              </w:rPr>
              <w:t>.</w:t>
            </w:r>
          </w:p>
          <w:p w14:paraId="525038D5" w14:textId="77777777" w:rsidR="00312A67" w:rsidRPr="006B3B8F" w:rsidRDefault="00312A67" w:rsidP="00312A67">
            <w:pPr>
              <w:pStyle w:val="Sraopastraipa"/>
              <w:numPr>
                <w:ilvl w:val="0"/>
                <w:numId w:val="8"/>
              </w:numPr>
              <w:rPr>
                <w:rFonts w:ascii="Times New Roman" w:eastAsia="Times New Roman" w:hAnsi="Times New Roman" w:cs="Times New Roman"/>
                <w:color w:val="000000"/>
                <w:sz w:val="24"/>
                <w:szCs w:val="24"/>
                <w:lang w:eastAsia="lt-LT"/>
              </w:rPr>
            </w:pPr>
            <w:r w:rsidRPr="006B3B8F">
              <w:rPr>
                <w:rFonts w:ascii="Times New Roman" w:eastAsia="Times New Roman" w:hAnsi="Times New Roman" w:cs="Times New Roman"/>
                <w:color w:val="000000"/>
                <w:sz w:val="24"/>
                <w:szCs w:val="24"/>
                <w:lang w:eastAsia="lt-LT"/>
              </w:rPr>
              <w:t>Strypinis magnetas</w:t>
            </w:r>
          </w:p>
          <w:p w14:paraId="6AA133B2" w14:textId="77777777" w:rsidR="00312A67" w:rsidRPr="006B3B8F" w:rsidRDefault="00312A67" w:rsidP="00312A67">
            <w:pPr>
              <w:pStyle w:val="Sraopastraipa"/>
              <w:numPr>
                <w:ilvl w:val="0"/>
                <w:numId w:val="8"/>
              </w:numPr>
              <w:ind w:left="23" w:firstLine="337"/>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Komplektas veltinio arba lygiaverčių savo savybėmis juostelių. Komplekte ne mažiau 10 juostelių.</w:t>
            </w:r>
          </w:p>
          <w:p w14:paraId="45491838" w14:textId="77777777" w:rsidR="00312A67" w:rsidRPr="006B3B8F" w:rsidRDefault="00312A67" w:rsidP="00312A67">
            <w:pPr>
              <w:pStyle w:val="Sraopastraipa"/>
              <w:numPr>
                <w:ilvl w:val="0"/>
                <w:numId w:val="8"/>
              </w:numPr>
              <w:ind w:left="0" w:firstLine="360"/>
              <w:jc w:val="both"/>
              <w:rPr>
                <w:rFonts w:ascii="Times New Roman" w:eastAsia="Times New Roman" w:hAnsi="Times New Roman" w:cs="Times New Roman"/>
                <w:color w:val="000000"/>
                <w:sz w:val="24"/>
                <w:szCs w:val="24"/>
                <w:lang w:eastAsia="lt-LT"/>
              </w:rPr>
            </w:pPr>
            <w:r w:rsidRPr="00A650F4">
              <w:rPr>
                <w:rFonts w:ascii="Times New Roman" w:eastAsia="Times New Roman" w:hAnsi="Times New Roman" w:cs="Times New Roman"/>
                <w:color w:val="000000"/>
                <w:sz w:val="24"/>
                <w:szCs w:val="24"/>
                <w:lang w:eastAsia="lt-LT"/>
              </w:rPr>
              <w:lastRenderedPageBreak/>
              <w:t>Plastikinis vamzdelis arba lygiavertis elementas, sk</w:t>
            </w:r>
            <w:r>
              <w:rPr>
                <w:rFonts w:ascii="Times New Roman" w:eastAsia="Times New Roman" w:hAnsi="Times New Roman" w:cs="Times New Roman"/>
                <w:color w:val="000000"/>
                <w:sz w:val="24"/>
                <w:szCs w:val="24"/>
                <w:lang w:eastAsia="lt-LT"/>
              </w:rPr>
              <w:t>irtas indukcijos eksperimentams</w:t>
            </w:r>
            <w:r w:rsidRPr="006B3B8F">
              <w:rPr>
                <w:rFonts w:ascii="Times New Roman" w:eastAsia="Times New Roman" w:hAnsi="Times New Roman" w:cs="Times New Roman"/>
                <w:color w:val="000000"/>
                <w:sz w:val="24"/>
                <w:szCs w:val="24"/>
                <w:lang w:eastAsia="lt-LT"/>
              </w:rPr>
              <w:t xml:space="preserve"> su </w:t>
            </w:r>
            <w:r>
              <w:rPr>
                <w:rFonts w:ascii="Times New Roman" w:eastAsia="Times New Roman" w:hAnsi="Times New Roman" w:cs="Times New Roman"/>
                <w:color w:val="000000"/>
                <w:sz w:val="24"/>
                <w:szCs w:val="24"/>
                <w:lang w:eastAsia="lt-LT"/>
              </w:rPr>
              <w:t xml:space="preserve">ne mažiau kaip </w:t>
            </w:r>
            <w:r w:rsidRPr="006B3B8F">
              <w:rPr>
                <w:rFonts w:ascii="Times New Roman" w:eastAsia="Times New Roman" w:hAnsi="Times New Roman" w:cs="Times New Roman"/>
                <w:color w:val="000000"/>
                <w:sz w:val="24"/>
                <w:szCs w:val="24"/>
                <w:lang w:eastAsia="lt-LT"/>
              </w:rPr>
              <w:t>2 žiedais</w:t>
            </w:r>
          </w:p>
          <w:p w14:paraId="2032ED0B" w14:textId="77777777" w:rsidR="00312A67" w:rsidRPr="003056F6" w:rsidRDefault="00312A67" w:rsidP="00312A67">
            <w:pPr>
              <w:jc w:val="both"/>
              <w:rPr>
                <w:rFonts w:ascii="Times New Roman" w:eastAsia="Times New Roman" w:hAnsi="Times New Roman" w:cs="Times New Roman"/>
                <w:color w:val="000000"/>
                <w:sz w:val="24"/>
                <w:szCs w:val="24"/>
                <w:lang w:eastAsia="lt-LT"/>
              </w:rPr>
            </w:pPr>
            <w:r w:rsidRPr="00A35D2F">
              <w:rPr>
                <w:rFonts w:ascii="Times New Roman" w:eastAsia="Times New Roman" w:hAnsi="Times New Roman" w:cs="Times New Roman"/>
                <w:color w:val="000000"/>
                <w:sz w:val="24"/>
                <w:szCs w:val="24"/>
                <w:lang w:eastAsia="lt-LT"/>
              </w:rPr>
              <w:t xml:space="preserve">Atskiri rinkinio elementai turi būti tarpusavyje techniškai suderinti ir sudaryti galimybę atlikti </w:t>
            </w:r>
            <w:r>
              <w:rPr>
                <w:rFonts w:ascii="Times New Roman" w:eastAsia="Times New Roman" w:hAnsi="Times New Roman" w:cs="Times New Roman"/>
                <w:color w:val="000000"/>
                <w:sz w:val="24"/>
                <w:szCs w:val="24"/>
                <w:lang w:eastAsia="lt-LT"/>
              </w:rPr>
              <w:t>nurodytus</w:t>
            </w:r>
            <w:r w:rsidRPr="00A35D2F">
              <w:rPr>
                <w:rFonts w:ascii="Times New Roman" w:eastAsia="Times New Roman" w:hAnsi="Times New Roman" w:cs="Times New Roman"/>
                <w:color w:val="000000"/>
                <w:sz w:val="24"/>
                <w:szCs w:val="24"/>
                <w:lang w:eastAsia="lt-LT"/>
              </w:rPr>
              <w:t xml:space="preserve"> eksperimentus.</w:t>
            </w:r>
            <w:r w:rsidRPr="003056F6">
              <w:rPr>
                <w:rFonts w:ascii="Times New Roman" w:eastAsia="Times New Roman" w:hAnsi="Times New Roman" w:cs="Times New Roman"/>
                <w:color w:val="000000"/>
                <w:sz w:val="24"/>
                <w:szCs w:val="24"/>
                <w:lang w:eastAsia="lt-LT"/>
              </w:rPr>
              <w:t>.</w:t>
            </w:r>
          </w:p>
        </w:tc>
        <w:tc>
          <w:tcPr>
            <w:tcW w:w="2967" w:type="dxa"/>
          </w:tcPr>
          <w:p w14:paraId="5CBC8A86"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lastRenderedPageBreak/>
              <w:t>Pateikti siūlomos prekės aprašymą ir nuorodą į siūlomo rinkinio internetinį puslapį arba nuoroda į kitą informacinį kanalą, kuriame būtų aiškiai matoma siūloma prekė, nuotraukos, aprašymas ir kt. informacija</w:t>
            </w:r>
          </w:p>
          <w:p w14:paraId="481B141D"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51DF89C8" w14:textId="77777777" w:rsidR="00312A67"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312A67" w:rsidRPr="00244BEC" w14:paraId="77D6118C" w14:textId="77777777" w:rsidTr="00AE701A">
        <w:tc>
          <w:tcPr>
            <w:tcW w:w="508" w:type="dxa"/>
          </w:tcPr>
          <w:p w14:paraId="5B8A7FEE" w14:textId="77777777" w:rsidR="00312A67" w:rsidRPr="00244BEC" w:rsidRDefault="00312A67" w:rsidP="00312A67">
            <w:pPr>
              <w:rPr>
                <w:rFonts w:ascii="Times New Roman" w:eastAsia="Calibri" w:hAnsi="Times New Roman" w:cs="Times New Roman"/>
              </w:rPr>
            </w:pPr>
            <w:r>
              <w:rPr>
                <w:rFonts w:ascii="Times New Roman" w:eastAsia="Calibri" w:hAnsi="Times New Roman" w:cs="Times New Roman"/>
              </w:rPr>
              <w:t>9</w:t>
            </w:r>
          </w:p>
        </w:tc>
        <w:tc>
          <w:tcPr>
            <w:tcW w:w="1829" w:type="dxa"/>
          </w:tcPr>
          <w:p w14:paraId="6B5AAFFD" w14:textId="77777777" w:rsidR="00312A67" w:rsidRPr="00871D0A" w:rsidRDefault="00312A67" w:rsidP="00312A67">
            <w:pPr>
              <w:rPr>
                <w:rFonts w:ascii="Times New Roman" w:eastAsia="Calibri" w:hAnsi="Times New Roman" w:cs="Times New Roman"/>
                <w:bCs/>
                <w:sz w:val="24"/>
                <w:szCs w:val="24"/>
              </w:rPr>
            </w:pPr>
            <w:r w:rsidRPr="00871D0A">
              <w:rPr>
                <w:rFonts w:ascii="Times New Roman" w:eastAsia="Calibri" w:hAnsi="Times New Roman" w:cs="Times New Roman"/>
                <w:bCs/>
                <w:sz w:val="24"/>
                <w:szCs w:val="24"/>
              </w:rPr>
              <w:t>Edukacinis elektros variklio sandaros ir veikimo tyrimo rinkinys</w:t>
            </w:r>
          </w:p>
          <w:p w14:paraId="111E77A5" w14:textId="77777777" w:rsidR="00312A67" w:rsidRPr="00244BEC" w:rsidRDefault="00312A67" w:rsidP="00312A67">
            <w:pPr>
              <w:rPr>
                <w:rFonts w:ascii="Times New Roman" w:eastAsia="Calibri" w:hAnsi="Times New Roman" w:cs="Times New Roman"/>
              </w:rPr>
            </w:pPr>
          </w:p>
        </w:tc>
        <w:tc>
          <w:tcPr>
            <w:tcW w:w="870" w:type="dxa"/>
          </w:tcPr>
          <w:p w14:paraId="58E0BCCC" w14:textId="77777777" w:rsidR="00312A67" w:rsidRPr="00871D0A" w:rsidRDefault="00312A67" w:rsidP="00312A67">
            <w:pPr>
              <w:rPr>
                <w:rFonts w:ascii="Times New Roman" w:eastAsia="Calibri" w:hAnsi="Times New Roman" w:cs="Times New Roman"/>
                <w:sz w:val="24"/>
                <w:szCs w:val="24"/>
              </w:rPr>
            </w:pPr>
            <w:r w:rsidRPr="00871D0A">
              <w:rPr>
                <w:rFonts w:ascii="Times New Roman" w:eastAsia="Calibri" w:hAnsi="Times New Roman" w:cs="Times New Roman"/>
                <w:sz w:val="24"/>
                <w:szCs w:val="24"/>
              </w:rPr>
              <w:t>2</w:t>
            </w:r>
          </w:p>
        </w:tc>
        <w:tc>
          <w:tcPr>
            <w:tcW w:w="3552" w:type="dxa"/>
          </w:tcPr>
          <w:p w14:paraId="40B7BF5E" w14:textId="77777777" w:rsidR="00312A67" w:rsidRPr="006752B9" w:rsidRDefault="00312A67" w:rsidP="00312A67">
            <w:pPr>
              <w:jc w:val="both"/>
              <w:rPr>
                <w:rFonts w:ascii="Times New Roman" w:hAnsi="Times New Roman" w:cs="Times New Roman"/>
                <w:sz w:val="24"/>
                <w:szCs w:val="24"/>
              </w:rPr>
            </w:pPr>
            <w:r w:rsidRPr="006752B9">
              <w:rPr>
                <w:rFonts w:ascii="Times New Roman" w:hAnsi="Times New Roman" w:cs="Times New Roman"/>
                <w:sz w:val="24"/>
                <w:szCs w:val="24"/>
              </w:rPr>
              <w:t>Su siūlomu rinkiniu turi būti galima surinkti, išardyti ir eksploatuoti veikiantį nuolatinės srovės elektros variklį bei nagrinėti jo pagrindinių dalių paskirtį ir veikimo principus.</w:t>
            </w:r>
          </w:p>
          <w:p w14:paraId="64354A25" w14:textId="77777777" w:rsidR="00312A67" w:rsidRPr="00851511" w:rsidRDefault="00312A67" w:rsidP="00312A67">
            <w:pPr>
              <w:jc w:val="both"/>
              <w:rPr>
                <w:rFonts w:ascii="Times New Roman" w:hAnsi="Times New Roman" w:cs="Times New Roman"/>
                <w:sz w:val="24"/>
                <w:szCs w:val="24"/>
              </w:rPr>
            </w:pPr>
            <w:r w:rsidRPr="00851511">
              <w:rPr>
                <w:rFonts w:ascii="Times New Roman" w:hAnsi="Times New Roman" w:cs="Times New Roman"/>
                <w:sz w:val="24"/>
                <w:szCs w:val="24"/>
              </w:rPr>
              <w:t>Rinkinyje turi būti visi komponentai ir jungiamieji elementai, reikalingi veikiančiam nuolatinės srovės elektros varikliui surinkti.</w:t>
            </w:r>
          </w:p>
          <w:p w14:paraId="6B6A54D7" w14:textId="77777777" w:rsidR="00312A67" w:rsidRPr="00851511" w:rsidRDefault="00312A67" w:rsidP="00312A67">
            <w:pPr>
              <w:jc w:val="both"/>
              <w:rPr>
                <w:rFonts w:ascii="Times New Roman" w:hAnsi="Times New Roman" w:cs="Times New Roman"/>
                <w:sz w:val="24"/>
                <w:szCs w:val="24"/>
              </w:rPr>
            </w:pPr>
            <w:r w:rsidRPr="00851511">
              <w:rPr>
                <w:rFonts w:ascii="Times New Roman" w:hAnsi="Times New Roman" w:cs="Times New Roman"/>
                <w:sz w:val="24"/>
                <w:szCs w:val="24"/>
              </w:rPr>
              <w:t>Surenkamas elektros variklis turi būti nuolatinės srovės tipo ir turėti komutatorių (srovės krypties keitiklį) arba lygiavertį konstrukcinį sprendimą, užtikrinantį tokį pat veikimo principą</w:t>
            </w:r>
          </w:p>
          <w:p w14:paraId="6945AF6B" w14:textId="77777777" w:rsidR="00312A67" w:rsidRPr="00851511" w:rsidRDefault="00312A67" w:rsidP="00312A67">
            <w:pPr>
              <w:jc w:val="both"/>
              <w:rPr>
                <w:rFonts w:ascii="Times New Roman" w:hAnsi="Times New Roman" w:cs="Times New Roman"/>
                <w:sz w:val="24"/>
                <w:szCs w:val="24"/>
              </w:rPr>
            </w:pPr>
            <w:r w:rsidRPr="00851511">
              <w:rPr>
                <w:rFonts w:ascii="Times New Roman" w:hAnsi="Times New Roman" w:cs="Times New Roman"/>
                <w:sz w:val="24"/>
                <w:szCs w:val="24"/>
              </w:rPr>
              <w:t>Tiekėjas gali siūlyti kitokios komplektacijos sprendimą, jeigu jis užtikrina galimybę atlikti numatytas ugdymo veiklas ir nėra prastesnis pagal funkcines savybes</w:t>
            </w:r>
          </w:p>
          <w:p w14:paraId="31678AB1" w14:textId="77777777" w:rsidR="00312A67" w:rsidRPr="00851511" w:rsidRDefault="00312A67" w:rsidP="00312A67">
            <w:pPr>
              <w:jc w:val="both"/>
              <w:rPr>
                <w:rFonts w:ascii="Times New Roman" w:hAnsi="Times New Roman" w:cs="Times New Roman"/>
                <w:sz w:val="24"/>
                <w:szCs w:val="24"/>
              </w:rPr>
            </w:pPr>
            <w:r w:rsidRPr="00851511">
              <w:rPr>
                <w:rFonts w:ascii="Times New Roman" w:hAnsi="Times New Roman" w:cs="Times New Roman"/>
                <w:sz w:val="24"/>
                <w:szCs w:val="24"/>
              </w:rPr>
              <w:t>Tiekėjas kartu su pasiūlymu pateikia techninius aprašymus, katalogus arba kitus lygiaverčius dokumentus, patvirtinančius siūlomo rinkinio atitiktį techninei specifikacijai.</w:t>
            </w:r>
          </w:p>
        </w:tc>
        <w:tc>
          <w:tcPr>
            <w:tcW w:w="2967" w:type="dxa"/>
          </w:tcPr>
          <w:p w14:paraId="6C407493"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1E6E39">
              <w:rPr>
                <w:rFonts w:ascii="Times New Roman" w:eastAsia="Calibri" w:hAnsi="Times New Roman" w:cs="Times New Roman"/>
                <w:i/>
                <w:color w:val="4472C4" w:themeColor="accent5"/>
              </w:rPr>
              <w:t xml:space="preserve">Pateikti siūlomos prekės aprašymą ir nuorodą į siūlomo rinkinio internetinį puslapį </w:t>
            </w:r>
            <w:r w:rsidRPr="00634C3D">
              <w:rPr>
                <w:rFonts w:ascii="Times New Roman" w:eastAsia="Calibri" w:hAnsi="Times New Roman" w:cs="Times New Roman"/>
                <w:i/>
                <w:color w:val="2E74B5" w:themeColor="accent1" w:themeShade="BF"/>
              </w:rPr>
              <w:t>arba nuoroda į kitą informacinį kanalą, kuriame būtų aiškiai matoma siūloma prekė, nuotraukos, aprašymas ir kt. informacija</w:t>
            </w:r>
          </w:p>
          <w:p w14:paraId="7FC52828"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49A27101" w14:textId="77777777" w:rsidR="00312A67"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312A67" w:rsidRPr="00244BEC" w14:paraId="3D949184" w14:textId="77777777" w:rsidTr="00AE701A">
        <w:tc>
          <w:tcPr>
            <w:tcW w:w="508" w:type="dxa"/>
          </w:tcPr>
          <w:p w14:paraId="6A6C0E0F" w14:textId="77777777" w:rsidR="00312A67" w:rsidRDefault="00312A67" w:rsidP="00312A67">
            <w:pPr>
              <w:rPr>
                <w:rFonts w:ascii="Times New Roman" w:eastAsia="Calibri" w:hAnsi="Times New Roman" w:cs="Times New Roman"/>
              </w:rPr>
            </w:pPr>
            <w:r>
              <w:rPr>
                <w:rFonts w:ascii="Times New Roman" w:eastAsia="Calibri" w:hAnsi="Times New Roman" w:cs="Times New Roman"/>
              </w:rPr>
              <w:t>10</w:t>
            </w:r>
          </w:p>
        </w:tc>
        <w:tc>
          <w:tcPr>
            <w:tcW w:w="1829" w:type="dxa"/>
          </w:tcPr>
          <w:p w14:paraId="4E644C5C" w14:textId="77777777" w:rsidR="00312A67" w:rsidRPr="006752B9" w:rsidRDefault="00312A67" w:rsidP="00871D0A">
            <w:pPr>
              <w:jc w:val="both"/>
              <w:rPr>
                <w:rFonts w:ascii="Times New Roman" w:eastAsia="Calibri" w:hAnsi="Times New Roman" w:cs="Times New Roman"/>
                <w:bCs/>
                <w:sz w:val="24"/>
                <w:szCs w:val="24"/>
                <w:lang w:val="pt-PT"/>
              </w:rPr>
            </w:pPr>
            <w:r w:rsidRPr="00871D0A">
              <w:rPr>
                <w:rFonts w:ascii="Times New Roman" w:eastAsia="Calibri" w:hAnsi="Times New Roman" w:cs="Times New Roman"/>
                <w:bCs/>
                <w:sz w:val="24"/>
                <w:szCs w:val="24"/>
              </w:rPr>
              <w:t>Edukacinis vandens ir dirvožemio kokybės tyrimų rinkinys</w:t>
            </w:r>
          </w:p>
          <w:p w14:paraId="78D24960" w14:textId="77777777" w:rsidR="00312A67" w:rsidRPr="00312A67" w:rsidRDefault="00312A67" w:rsidP="00312A67">
            <w:pPr>
              <w:rPr>
                <w:rFonts w:eastAsia="Calibri"/>
                <w:bCs/>
              </w:rPr>
            </w:pPr>
          </w:p>
        </w:tc>
        <w:tc>
          <w:tcPr>
            <w:tcW w:w="870" w:type="dxa"/>
          </w:tcPr>
          <w:p w14:paraId="3655CD8E" w14:textId="77777777" w:rsidR="00312A67" w:rsidRDefault="00312A67" w:rsidP="00312A67">
            <w:pPr>
              <w:rPr>
                <w:rFonts w:ascii="Times New Roman" w:eastAsia="Calibri" w:hAnsi="Times New Roman" w:cs="Times New Roman"/>
              </w:rPr>
            </w:pPr>
            <w:r>
              <w:rPr>
                <w:rFonts w:ascii="Times New Roman" w:eastAsia="Calibri" w:hAnsi="Times New Roman" w:cs="Times New Roman"/>
              </w:rPr>
              <w:t>15</w:t>
            </w:r>
          </w:p>
        </w:tc>
        <w:tc>
          <w:tcPr>
            <w:tcW w:w="3552" w:type="dxa"/>
          </w:tcPr>
          <w:p w14:paraId="14BB86CC" w14:textId="77777777" w:rsidR="00312A67" w:rsidRDefault="00312A67" w:rsidP="00871D0A">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Rinkinys turi būti skirtas biologijos laboratoriniams darbams atlikti.</w:t>
            </w:r>
          </w:p>
          <w:p w14:paraId="792EFB26" w14:textId="77777777" w:rsidR="00312A67" w:rsidRPr="006E5C0A" w:rsidRDefault="00312A67" w:rsidP="00871D0A">
            <w:pPr>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 xml:space="preserve">Su siūlomu rinkiniu turi būti galima: </w:t>
            </w:r>
          </w:p>
          <w:p w14:paraId="1A65E61B" w14:textId="77777777" w:rsidR="00312A67" w:rsidRPr="006E5C0A" w:rsidRDefault="00312A67" w:rsidP="00871D0A">
            <w:pPr>
              <w:pStyle w:val="Sraopastraipa"/>
              <w:numPr>
                <w:ilvl w:val="1"/>
                <w:numId w:val="4"/>
              </w:numPr>
              <w:tabs>
                <w:tab w:val="left" w:pos="362"/>
              </w:tabs>
              <w:ind w:left="0" w:firstLine="23"/>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 xml:space="preserve">nustatyti vandens pH lygį; amonio, nitratų, nitritų, fosfatų kiekį vandenyje. </w:t>
            </w:r>
          </w:p>
          <w:p w14:paraId="523952AE" w14:textId="77777777" w:rsidR="00312A67" w:rsidRDefault="00312A67" w:rsidP="00871D0A">
            <w:pPr>
              <w:pStyle w:val="Sraopastraipa"/>
              <w:numPr>
                <w:ilvl w:val="1"/>
                <w:numId w:val="4"/>
              </w:numPr>
              <w:tabs>
                <w:tab w:val="left" w:pos="362"/>
              </w:tabs>
              <w:ind w:left="0" w:firstLine="0"/>
              <w:jc w:val="both"/>
              <w:rPr>
                <w:rFonts w:ascii="Times New Roman" w:eastAsia="Times New Roman" w:hAnsi="Times New Roman" w:cs="Times New Roman"/>
                <w:color w:val="000000"/>
                <w:sz w:val="24"/>
                <w:szCs w:val="24"/>
                <w:lang w:eastAsia="lt-LT"/>
              </w:rPr>
            </w:pPr>
            <w:r w:rsidRPr="00D93F89">
              <w:rPr>
                <w:rFonts w:ascii="Times New Roman" w:eastAsia="Times New Roman" w:hAnsi="Times New Roman" w:cs="Times New Roman"/>
                <w:color w:val="000000"/>
                <w:sz w:val="24"/>
                <w:szCs w:val="24"/>
                <w:lang w:eastAsia="lt-LT"/>
              </w:rPr>
              <w:t xml:space="preserve">atlikti dirvožemio pH, amonio, nitratų, fosfatų </w:t>
            </w:r>
            <w:r w:rsidRPr="00D93F89">
              <w:rPr>
                <w:rFonts w:ascii="Times New Roman" w:eastAsia="Times New Roman" w:hAnsi="Times New Roman" w:cs="Times New Roman"/>
                <w:noProof/>
                <w:color w:val="000000"/>
                <w:sz w:val="24"/>
                <w:szCs w:val="24"/>
                <w:lang w:eastAsia="lt-LT"/>
              </w:rPr>
              <w:t>matavimus</w:t>
            </w:r>
            <w:r w:rsidRPr="00D93F89">
              <w:rPr>
                <w:rFonts w:ascii="Times New Roman" w:eastAsia="Times New Roman" w:hAnsi="Times New Roman" w:cs="Times New Roman"/>
                <w:color w:val="000000"/>
                <w:sz w:val="24"/>
                <w:szCs w:val="24"/>
                <w:lang w:eastAsia="lt-LT"/>
              </w:rPr>
              <w:t>.</w:t>
            </w:r>
          </w:p>
          <w:p w14:paraId="7C25B1E0" w14:textId="77777777" w:rsidR="00312A67" w:rsidRPr="00D93F89" w:rsidRDefault="00312A67" w:rsidP="00871D0A">
            <w:pPr>
              <w:jc w:val="both"/>
              <w:rPr>
                <w:rFonts w:ascii="Times New Roman" w:eastAsia="Times New Roman" w:hAnsi="Times New Roman" w:cs="Times New Roman"/>
                <w:b/>
                <w:color w:val="000000"/>
                <w:sz w:val="24"/>
                <w:szCs w:val="24"/>
                <w:lang w:eastAsia="lt-LT"/>
              </w:rPr>
            </w:pPr>
            <w:r w:rsidRPr="00D93F89">
              <w:rPr>
                <w:rFonts w:ascii="Times New Roman" w:eastAsia="Times New Roman" w:hAnsi="Times New Roman" w:cs="Times New Roman"/>
                <w:b/>
                <w:color w:val="000000"/>
                <w:sz w:val="24"/>
                <w:szCs w:val="24"/>
                <w:lang w:eastAsia="lt-LT"/>
              </w:rPr>
              <w:t>S</w:t>
            </w:r>
            <w:r>
              <w:rPr>
                <w:rFonts w:ascii="Times New Roman" w:eastAsia="Times New Roman" w:hAnsi="Times New Roman" w:cs="Times New Roman"/>
                <w:b/>
                <w:color w:val="000000"/>
                <w:sz w:val="24"/>
                <w:szCs w:val="24"/>
                <w:lang w:eastAsia="lt-LT"/>
              </w:rPr>
              <w:t>u siūlomu rinkiniu</w:t>
            </w:r>
            <w:r w:rsidRPr="00D93F89">
              <w:rPr>
                <w:rFonts w:ascii="Times New Roman" w:eastAsia="Times New Roman" w:hAnsi="Times New Roman" w:cs="Times New Roman"/>
                <w:b/>
                <w:color w:val="000000"/>
                <w:sz w:val="24"/>
                <w:szCs w:val="24"/>
                <w:lang w:eastAsia="lt-LT"/>
              </w:rPr>
              <w:t xml:space="preserve"> turi būti galima atlikti ne</w:t>
            </w:r>
            <w:r>
              <w:rPr>
                <w:rFonts w:ascii="Times New Roman" w:eastAsia="Times New Roman" w:hAnsi="Times New Roman" w:cs="Times New Roman"/>
                <w:b/>
                <w:color w:val="000000"/>
                <w:sz w:val="24"/>
                <w:szCs w:val="24"/>
                <w:lang w:eastAsia="lt-LT"/>
              </w:rPr>
              <w:t xml:space="preserve"> </w:t>
            </w:r>
            <w:r w:rsidRPr="00D93F89">
              <w:rPr>
                <w:rFonts w:ascii="Times New Roman" w:eastAsia="Times New Roman" w:hAnsi="Times New Roman" w:cs="Times New Roman"/>
                <w:b/>
                <w:color w:val="000000"/>
                <w:sz w:val="24"/>
                <w:szCs w:val="24"/>
                <w:lang w:eastAsia="lt-LT"/>
              </w:rPr>
              <w:t>mažia</w:t>
            </w:r>
            <w:r>
              <w:rPr>
                <w:rFonts w:ascii="Times New Roman" w:eastAsia="Times New Roman" w:hAnsi="Times New Roman" w:cs="Times New Roman"/>
                <w:b/>
                <w:color w:val="000000"/>
                <w:sz w:val="24"/>
                <w:szCs w:val="24"/>
                <w:lang w:eastAsia="lt-LT"/>
              </w:rPr>
              <w:t>u kaip 50 matavimų vandenyje</w:t>
            </w:r>
            <w:r w:rsidRPr="00D93F89">
              <w:rPr>
                <w:rFonts w:ascii="Times New Roman" w:eastAsia="Times New Roman" w:hAnsi="Times New Roman" w:cs="Times New Roman"/>
                <w:b/>
                <w:color w:val="000000"/>
                <w:sz w:val="24"/>
                <w:szCs w:val="24"/>
                <w:lang w:eastAsia="lt-LT"/>
              </w:rPr>
              <w:t>:</w:t>
            </w:r>
          </w:p>
          <w:p w14:paraId="4D25E851" w14:textId="77777777" w:rsidR="00312A67" w:rsidRPr="006E5C0A" w:rsidRDefault="00312A67" w:rsidP="009925C6">
            <w:pPr>
              <w:pStyle w:val="Sraopastraipa"/>
              <w:numPr>
                <w:ilvl w:val="0"/>
                <w:numId w:val="9"/>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Nustatyti pH vertes vandenyje, matavimo ribos ne</w:t>
            </w:r>
            <w:r>
              <w:rPr>
                <w:rFonts w:ascii="Times New Roman" w:eastAsia="Times New Roman" w:hAnsi="Times New Roman" w:cs="Times New Roman"/>
                <w:color w:val="000000"/>
                <w:sz w:val="24"/>
                <w:szCs w:val="24"/>
                <w:lang w:eastAsia="lt-LT"/>
              </w:rPr>
              <w:t xml:space="preserve"> siauresnės</w:t>
            </w:r>
            <w:r w:rsidRPr="006E5C0A">
              <w:rPr>
                <w:rFonts w:ascii="Times New Roman" w:eastAsia="Times New Roman" w:hAnsi="Times New Roman" w:cs="Times New Roman"/>
                <w:color w:val="000000"/>
                <w:sz w:val="24"/>
                <w:szCs w:val="24"/>
                <w:lang w:eastAsia="lt-LT"/>
              </w:rPr>
              <w:t xml:space="preserve"> kaip 3,0 - 9,0;</w:t>
            </w:r>
          </w:p>
          <w:p w14:paraId="424E54B3" w14:textId="77777777" w:rsidR="00312A67" w:rsidRPr="006E5C0A" w:rsidRDefault="00312A67" w:rsidP="009925C6">
            <w:pPr>
              <w:pStyle w:val="Sraopastraipa"/>
              <w:numPr>
                <w:ilvl w:val="0"/>
                <w:numId w:val="9"/>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lastRenderedPageBreak/>
              <w:t>Nustatyti amonio kiekį vandenyje matavimo ribos ne</w:t>
            </w:r>
            <w:r>
              <w:rPr>
                <w:rFonts w:ascii="Times New Roman" w:eastAsia="Times New Roman" w:hAnsi="Times New Roman" w:cs="Times New Roman"/>
                <w:color w:val="000000"/>
                <w:sz w:val="24"/>
                <w:szCs w:val="24"/>
                <w:lang w:eastAsia="lt-LT"/>
              </w:rPr>
              <w:t xml:space="preserve"> siauresnės </w:t>
            </w:r>
            <w:r w:rsidRPr="006E5C0A">
              <w:rPr>
                <w:rFonts w:ascii="Times New Roman" w:eastAsia="Times New Roman" w:hAnsi="Times New Roman" w:cs="Times New Roman"/>
                <w:color w:val="000000"/>
                <w:sz w:val="24"/>
                <w:szCs w:val="24"/>
                <w:lang w:eastAsia="lt-LT"/>
              </w:rPr>
              <w:t>kaip 0,05-10 mg/l;</w:t>
            </w:r>
          </w:p>
          <w:p w14:paraId="521438BC" w14:textId="77777777" w:rsidR="00312A67" w:rsidRPr="006E5C0A" w:rsidRDefault="00312A67" w:rsidP="009925C6">
            <w:pPr>
              <w:pStyle w:val="Sraopastraipa"/>
              <w:numPr>
                <w:ilvl w:val="0"/>
                <w:numId w:val="9"/>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Nustatyti nitratų kiekį vandenyje, matavimo ribos ne</w:t>
            </w:r>
            <w:r>
              <w:rPr>
                <w:rFonts w:ascii="Times New Roman" w:eastAsia="Times New Roman" w:hAnsi="Times New Roman" w:cs="Times New Roman"/>
                <w:color w:val="000000"/>
                <w:sz w:val="24"/>
                <w:szCs w:val="24"/>
                <w:lang w:eastAsia="lt-LT"/>
              </w:rPr>
              <w:t xml:space="preserve"> siauresnės</w:t>
            </w:r>
            <w:r w:rsidRPr="006E5C0A">
              <w:rPr>
                <w:rFonts w:ascii="Times New Roman" w:eastAsia="Times New Roman" w:hAnsi="Times New Roman" w:cs="Times New Roman"/>
                <w:color w:val="000000"/>
                <w:sz w:val="24"/>
                <w:szCs w:val="24"/>
                <w:lang w:eastAsia="lt-LT"/>
              </w:rPr>
              <w:t xml:space="preserve"> kaip 10-80 mg/l;</w:t>
            </w:r>
          </w:p>
          <w:p w14:paraId="6CD158BD" w14:textId="77777777" w:rsidR="00312A67" w:rsidRPr="006E5C0A" w:rsidRDefault="00312A67" w:rsidP="009925C6">
            <w:pPr>
              <w:pStyle w:val="Sraopastraipa"/>
              <w:numPr>
                <w:ilvl w:val="0"/>
                <w:numId w:val="9"/>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Nustatyti nitritų kiekį vandenyje, matavimo ribos ne</w:t>
            </w:r>
            <w:r>
              <w:rPr>
                <w:rFonts w:ascii="Times New Roman" w:eastAsia="Times New Roman" w:hAnsi="Times New Roman" w:cs="Times New Roman"/>
                <w:color w:val="000000"/>
                <w:sz w:val="24"/>
                <w:szCs w:val="24"/>
                <w:lang w:eastAsia="lt-LT"/>
              </w:rPr>
              <w:t xml:space="preserve"> siauresnės</w:t>
            </w:r>
            <w:r w:rsidRPr="006E5C0A">
              <w:rPr>
                <w:rFonts w:ascii="Times New Roman" w:eastAsia="Times New Roman" w:hAnsi="Times New Roman" w:cs="Times New Roman"/>
                <w:color w:val="000000"/>
                <w:sz w:val="24"/>
                <w:szCs w:val="24"/>
                <w:lang w:eastAsia="lt-LT"/>
              </w:rPr>
              <w:t xml:space="preserve"> kaip 0,02-1,0 mg/l;</w:t>
            </w:r>
          </w:p>
          <w:p w14:paraId="36463FB3" w14:textId="77777777" w:rsidR="00312A67" w:rsidRPr="006E5C0A" w:rsidRDefault="00312A67" w:rsidP="009925C6">
            <w:pPr>
              <w:pStyle w:val="Sraopastraipa"/>
              <w:numPr>
                <w:ilvl w:val="0"/>
                <w:numId w:val="9"/>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Nustatyti fosfatų kiekį vandenyje, matavimo ribos ne</w:t>
            </w:r>
            <w:r>
              <w:rPr>
                <w:rFonts w:ascii="Times New Roman" w:eastAsia="Times New Roman" w:hAnsi="Times New Roman" w:cs="Times New Roman"/>
                <w:color w:val="000000"/>
                <w:sz w:val="24"/>
                <w:szCs w:val="24"/>
                <w:lang w:eastAsia="lt-LT"/>
              </w:rPr>
              <w:t xml:space="preserve"> siauresnės</w:t>
            </w:r>
            <w:r w:rsidRPr="006E5C0A">
              <w:rPr>
                <w:rFonts w:ascii="Times New Roman" w:eastAsia="Times New Roman" w:hAnsi="Times New Roman" w:cs="Times New Roman"/>
                <w:color w:val="000000"/>
                <w:sz w:val="24"/>
                <w:szCs w:val="24"/>
                <w:lang w:eastAsia="lt-LT"/>
              </w:rPr>
              <w:t xml:space="preserve"> kaip 0,5-6,0 mg/l.</w:t>
            </w:r>
          </w:p>
          <w:p w14:paraId="40068560" w14:textId="77777777" w:rsidR="00312A67" w:rsidRPr="00D93F89" w:rsidRDefault="00312A67" w:rsidP="00312A67">
            <w:pPr>
              <w:jc w:val="both"/>
              <w:rPr>
                <w:rFonts w:ascii="Times New Roman" w:eastAsia="Times New Roman" w:hAnsi="Times New Roman" w:cs="Times New Roman"/>
                <w:b/>
                <w:color w:val="000000"/>
                <w:sz w:val="24"/>
                <w:szCs w:val="24"/>
                <w:lang w:eastAsia="lt-LT"/>
              </w:rPr>
            </w:pPr>
            <w:r w:rsidRPr="00D93F89">
              <w:rPr>
                <w:rFonts w:ascii="Times New Roman" w:eastAsia="Times New Roman" w:hAnsi="Times New Roman" w:cs="Times New Roman"/>
                <w:b/>
                <w:color w:val="000000"/>
                <w:sz w:val="24"/>
                <w:szCs w:val="24"/>
                <w:lang w:eastAsia="lt-LT"/>
              </w:rPr>
              <w:t>Su siūlomomis priemonėmis turi būti galima atlikti ne</w:t>
            </w:r>
            <w:r>
              <w:rPr>
                <w:rFonts w:ascii="Times New Roman" w:eastAsia="Times New Roman" w:hAnsi="Times New Roman" w:cs="Times New Roman"/>
                <w:b/>
                <w:color w:val="000000"/>
                <w:sz w:val="24"/>
                <w:szCs w:val="24"/>
                <w:lang w:eastAsia="lt-LT"/>
              </w:rPr>
              <w:t xml:space="preserve"> </w:t>
            </w:r>
            <w:r w:rsidRPr="00D93F89">
              <w:rPr>
                <w:rFonts w:ascii="Times New Roman" w:eastAsia="Times New Roman" w:hAnsi="Times New Roman" w:cs="Times New Roman"/>
                <w:b/>
                <w:color w:val="000000"/>
                <w:sz w:val="24"/>
                <w:szCs w:val="24"/>
                <w:lang w:eastAsia="lt-LT"/>
              </w:rPr>
              <w:t>mažiau kaip 20 matavimų dirvožemyje:</w:t>
            </w:r>
          </w:p>
          <w:p w14:paraId="55379B6D" w14:textId="77777777" w:rsidR="00312A67" w:rsidRPr="006E5C0A" w:rsidRDefault="00312A67" w:rsidP="009925C6">
            <w:pPr>
              <w:pStyle w:val="Sraopastraipa"/>
              <w:numPr>
                <w:ilvl w:val="0"/>
                <w:numId w:val="10"/>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Nustatyti pH vertes dirvožemyje, matavimo ribos ne</w:t>
            </w:r>
            <w:r>
              <w:rPr>
                <w:rFonts w:ascii="Times New Roman" w:eastAsia="Times New Roman" w:hAnsi="Times New Roman" w:cs="Times New Roman"/>
                <w:color w:val="000000"/>
                <w:sz w:val="24"/>
                <w:szCs w:val="24"/>
                <w:lang w:eastAsia="lt-LT"/>
              </w:rPr>
              <w:t xml:space="preserve"> siauresnės</w:t>
            </w:r>
            <w:r w:rsidRPr="006E5C0A">
              <w:rPr>
                <w:rFonts w:ascii="Times New Roman" w:eastAsia="Times New Roman" w:hAnsi="Times New Roman" w:cs="Times New Roman"/>
                <w:color w:val="000000"/>
                <w:sz w:val="24"/>
                <w:szCs w:val="24"/>
                <w:lang w:eastAsia="lt-LT"/>
              </w:rPr>
              <w:t xml:space="preserve"> kaip 3,0 - 9,0;</w:t>
            </w:r>
          </w:p>
          <w:p w14:paraId="51527F7C" w14:textId="77777777" w:rsidR="00312A67" w:rsidRPr="006E5C0A" w:rsidRDefault="00312A67" w:rsidP="009925C6">
            <w:pPr>
              <w:pStyle w:val="Sraopastraipa"/>
              <w:numPr>
                <w:ilvl w:val="0"/>
                <w:numId w:val="10"/>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Nustatyti amonio kiekį dirvož</w:t>
            </w:r>
            <w:r>
              <w:rPr>
                <w:rFonts w:ascii="Times New Roman" w:eastAsia="Times New Roman" w:hAnsi="Times New Roman" w:cs="Times New Roman"/>
                <w:color w:val="000000"/>
                <w:sz w:val="24"/>
                <w:szCs w:val="24"/>
                <w:lang w:eastAsia="lt-LT"/>
              </w:rPr>
              <w:t>emyje matavimo ribos ne siauresnės</w:t>
            </w:r>
            <w:r w:rsidRPr="006E5C0A">
              <w:rPr>
                <w:rFonts w:ascii="Times New Roman" w:eastAsia="Times New Roman" w:hAnsi="Times New Roman" w:cs="Times New Roman"/>
                <w:color w:val="000000"/>
                <w:sz w:val="24"/>
                <w:szCs w:val="24"/>
                <w:lang w:eastAsia="lt-LT"/>
              </w:rPr>
              <w:t xml:space="preserve"> kaip 0,05-10 mg/l;</w:t>
            </w:r>
          </w:p>
          <w:p w14:paraId="64F19E8C" w14:textId="77777777" w:rsidR="00312A67" w:rsidRPr="006E5C0A" w:rsidRDefault="00312A67" w:rsidP="009925C6">
            <w:pPr>
              <w:pStyle w:val="Sraopastraipa"/>
              <w:numPr>
                <w:ilvl w:val="0"/>
                <w:numId w:val="10"/>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Nustatyti nitratų kiekį dirvožemyje;</w:t>
            </w:r>
          </w:p>
          <w:p w14:paraId="245C4D48" w14:textId="77777777" w:rsidR="00312A67" w:rsidRPr="006E5C0A" w:rsidRDefault="00312A67" w:rsidP="009925C6">
            <w:pPr>
              <w:pStyle w:val="Sraopastraipa"/>
              <w:numPr>
                <w:ilvl w:val="0"/>
                <w:numId w:val="10"/>
              </w:numPr>
              <w:ind w:left="220" w:hanging="220"/>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Nustatyti fosfatų kiekį dirvožemyje.</w:t>
            </w:r>
          </w:p>
          <w:p w14:paraId="040D96A1" w14:textId="77777777" w:rsidR="00312A67" w:rsidRPr="00371B87" w:rsidRDefault="00312A67" w:rsidP="00312A67">
            <w:pPr>
              <w:jc w:val="both"/>
              <w:rPr>
                <w:rFonts w:ascii="Times New Roman" w:eastAsia="Times New Roman" w:hAnsi="Times New Roman" w:cs="Times New Roman"/>
                <w:color w:val="000000"/>
                <w:sz w:val="24"/>
                <w:szCs w:val="24"/>
                <w:lang w:eastAsia="lt-LT"/>
              </w:rPr>
            </w:pPr>
            <w:r w:rsidRPr="006E5C0A">
              <w:rPr>
                <w:rFonts w:ascii="Times New Roman" w:eastAsia="Times New Roman" w:hAnsi="Times New Roman" w:cs="Times New Roman"/>
                <w:color w:val="000000"/>
                <w:sz w:val="24"/>
                <w:szCs w:val="24"/>
                <w:lang w:eastAsia="lt-LT"/>
              </w:rPr>
              <w:t>Reagento galiojimo terminas tiekimo metu turi būti ne trumpesnis kaip 12 mėn.</w:t>
            </w:r>
            <w:r w:rsidRPr="00371B87">
              <w:rPr>
                <w:rFonts w:ascii="Times New Roman" w:eastAsia="Times New Roman" w:hAnsi="Times New Roman" w:cs="Times New Roman"/>
                <w:color w:val="000000"/>
                <w:sz w:val="24"/>
                <w:szCs w:val="24"/>
                <w:lang w:eastAsia="lt-LT"/>
              </w:rPr>
              <w:t xml:space="preserve"> </w:t>
            </w:r>
          </w:p>
        </w:tc>
        <w:tc>
          <w:tcPr>
            <w:tcW w:w="2967" w:type="dxa"/>
          </w:tcPr>
          <w:p w14:paraId="18585F4E"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1E6E39">
              <w:rPr>
                <w:rFonts w:ascii="Times New Roman" w:eastAsia="Calibri" w:hAnsi="Times New Roman" w:cs="Times New Roman"/>
                <w:i/>
                <w:color w:val="4472C4" w:themeColor="accent5"/>
              </w:rPr>
              <w:lastRenderedPageBreak/>
              <w:t xml:space="preserve">Pateikti siūlomos prekės aprašymą ir nuorodą į siūlomo rinkinio internetinį puslapį </w:t>
            </w:r>
            <w:r w:rsidRPr="00634C3D">
              <w:rPr>
                <w:rFonts w:ascii="Times New Roman" w:eastAsia="Calibri" w:hAnsi="Times New Roman" w:cs="Times New Roman"/>
                <w:i/>
                <w:color w:val="2E74B5" w:themeColor="accent1" w:themeShade="BF"/>
              </w:rPr>
              <w:t>arba nuoroda į kitą informacinį kanalą, kuriame būtų aiškiai matoma siūloma prekė, nuotraukos, aprašymas ir kt. informacija</w:t>
            </w:r>
          </w:p>
          <w:p w14:paraId="114CEB63"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4EEEE358" w14:textId="77777777" w:rsidR="00312A67"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312A67" w:rsidRPr="00244BEC" w14:paraId="15CD677B" w14:textId="77777777" w:rsidTr="00AE701A">
        <w:tc>
          <w:tcPr>
            <w:tcW w:w="508" w:type="dxa"/>
          </w:tcPr>
          <w:p w14:paraId="079F5A09" w14:textId="77777777" w:rsidR="00312A67" w:rsidRDefault="00312A67" w:rsidP="00312A67">
            <w:pPr>
              <w:rPr>
                <w:rFonts w:ascii="Times New Roman" w:eastAsia="Calibri" w:hAnsi="Times New Roman" w:cs="Times New Roman"/>
              </w:rPr>
            </w:pPr>
            <w:r>
              <w:rPr>
                <w:rFonts w:ascii="Times New Roman" w:eastAsia="Calibri" w:hAnsi="Times New Roman" w:cs="Times New Roman"/>
              </w:rPr>
              <w:t>11</w:t>
            </w:r>
          </w:p>
        </w:tc>
        <w:tc>
          <w:tcPr>
            <w:tcW w:w="1829" w:type="dxa"/>
          </w:tcPr>
          <w:p w14:paraId="074DC006" w14:textId="77777777" w:rsidR="00312A67" w:rsidRPr="00871D0A" w:rsidRDefault="00312A67" w:rsidP="00312A67">
            <w:pPr>
              <w:rPr>
                <w:rFonts w:ascii="Times New Roman" w:eastAsia="Calibri" w:hAnsi="Times New Roman" w:cs="Times New Roman"/>
                <w:bCs/>
                <w:sz w:val="24"/>
                <w:szCs w:val="24"/>
              </w:rPr>
            </w:pPr>
            <w:r w:rsidRPr="00871D0A">
              <w:rPr>
                <w:rFonts w:ascii="Times New Roman" w:eastAsia="Calibri" w:hAnsi="Times New Roman" w:cs="Times New Roman"/>
                <w:bCs/>
                <w:sz w:val="24"/>
                <w:szCs w:val="24"/>
              </w:rPr>
              <w:t>Edukacinis molekulių sandaros ir cheminių ryšių modeliavimo rinkinys</w:t>
            </w:r>
          </w:p>
        </w:tc>
        <w:tc>
          <w:tcPr>
            <w:tcW w:w="870" w:type="dxa"/>
          </w:tcPr>
          <w:p w14:paraId="4CCC54DC" w14:textId="77777777" w:rsidR="00312A67" w:rsidRPr="00871D0A" w:rsidRDefault="00312A67" w:rsidP="00312A67">
            <w:pPr>
              <w:rPr>
                <w:rFonts w:ascii="Times New Roman" w:eastAsia="Calibri" w:hAnsi="Times New Roman" w:cs="Times New Roman"/>
                <w:sz w:val="24"/>
                <w:szCs w:val="24"/>
              </w:rPr>
            </w:pPr>
            <w:r w:rsidRPr="00871D0A">
              <w:rPr>
                <w:rFonts w:ascii="Times New Roman" w:eastAsia="Calibri" w:hAnsi="Times New Roman" w:cs="Times New Roman"/>
                <w:sz w:val="24"/>
                <w:szCs w:val="24"/>
              </w:rPr>
              <w:t>10</w:t>
            </w:r>
          </w:p>
        </w:tc>
        <w:tc>
          <w:tcPr>
            <w:tcW w:w="3552" w:type="dxa"/>
          </w:tcPr>
          <w:p w14:paraId="55E05BFB" w14:textId="77777777" w:rsidR="00312A67" w:rsidRPr="00871D0A" w:rsidRDefault="00312A67" w:rsidP="00312A67">
            <w:pPr>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bCs/>
                <w:color w:val="000000"/>
                <w:sz w:val="24"/>
                <w:szCs w:val="24"/>
                <w:lang w:eastAsia="lt-LT"/>
              </w:rPr>
              <w:t>Rinkinys turi būti skirtas chemijos laboratoriniams darbams atlikti.</w:t>
            </w:r>
          </w:p>
          <w:p w14:paraId="1B3580C8" w14:textId="77777777" w:rsidR="00312A67" w:rsidRPr="00871D0A" w:rsidRDefault="00312A67" w:rsidP="00312A67">
            <w:pPr>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 xml:space="preserve">Siūlomu rinkiniu turi būti galima sudaryti ir modeliuoti </w:t>
            </w:r>
            <w:proofErr w:type="spellStart"/>
            <w:r w:rsidRPr="00871D0A">
              <w:rPr>
                <w:rFonts w:ascii="Times New Roman" w:eastAsia="Times New Roman" w:hAnsi="Times New Roman" w:cs="Times New Roman"/>
                <w:color w:val="000000"/>
                <w:sz w:val="24"/>
                <w:szCs w:val="24"/>
                <w:lang w:eastAsia="lt-LT"/>
              </w:rPr>
              <w:t>alifatinių</w:t>
            </w:r>
            <w:proofErr w:type="spellEnd"/>
            <w:r w:rsidRPr="00871D0A">
              <w:rPr>
                <w:rFonts w:ascii="Times New Roman" w:eastAsia="Times New Roman" w:hAnsi="Times New Roman" w:cs="Times New Roman"/>
                <w:color w:val="000000"/>
                <w:sz w:val="24"/>
                <w:szCs w:val="24"/>
                <w:lang w:eastAsia="lt-LT"/>
              </w:rPr>
              <w:t xml:space="preserve"> junginių molekules bei nagrinėti cheminių ryšių ir molekulių sandaros ypatumus.</w:t>
            </w:r>
          </w:p>
          <w:p w14:paraId="6E9A2EE7" w14:textId="77777777" w:rsidR="00312A67" w:rsidRPr="00871D0A" w:rsidRDefault="00312A67" w:rsidP="00312A67">
            <w:pPr>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Kiekvieną rinkinį turi sudaryti ne mažiau kaip:</w:t>
            </w:r>
          </w:p>
          <w:p w14:paraId="2C06413D" w14:textId="77777777" w:rsidR="00312A67" w:rsidRPr="00871D0A" w:rsidRDefault="00312A67" w:rsidP="009F502C">
            <w:pPr>
              <w:pStyle w:val="Sraopastraipa"/>
              <w:numPr>
                <w:ilvl w:val="0"/>
                <w:numId w:val="11"/>
              </w:numPr>
              <w:tabs>
                <w:tab w:val="left" w:pos="362"/>
              </w:tabs>
              <w:ind w:left="-63" w:firstLine="115"/>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 xml:space="preserve">Ne mažiau kaip 25 vandenilio atomai, </w:t>
            </w:r>
            <w:proofErr w:type="spellStart"/>
            <w:r w:rsidRPr="00871D0A">
              <w:rPr>
                <w:rFonts w:ascii="Times New Roman" w:eastAsia="Times New Roman" w:hAnsi="Times New Roman" w:cs="Times New Roman"/>
                <w:color w:val="000000"/>
                <w:sz w:val="24"/>
                <w:szCs w:val="24"/>
                <w:lang w:eastAsia="lt-LT"/>
              </w:rPr>
              <w:t>vienvalenčiai</w:t>
            </w:r>
            <w:proofErr w:type="spellEnd"/>
            <w:r w:rsidRPr="00871D0A">
              <w:rPr>
                <w:rFonts w:ascii="Times New Roman" w:eastAsia="Times New Roman" w:hAnsi="Times New Roman" w:cs="Times New Roman"/>
                <w:color w:val="000000"/>
                <w:sz w:val="24"/>
                <w:szCs w:val="24"/>
                <w:lang w:eastAsia="lt-LT"/>
              </w:rPr>
              <w:t>;</w:t>
            </w:r>
          </w:p>
          <w:p w14:paraId="07019B9A" w14:textId="77777777" w:rsidR="00312A67" w:rsidRPr="00871D0A" w:rsidRDefault="00312A67" w:rsidP="009F502C">
            <w:pPr>
              <w:pStyle w:val="Sraopastraipa"/>
              <w:numPr>
                <w:ilvl w:val="0"/>
                <w:numId w:val="11"/>
              </w:numPr>
              <w:tabs>
                <w:tab w:val="left" w:pos="362"/>
              </w:tabs>
              <w:ind w:left="0" w:firstLine="52"/>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 xml:space="preserve">Ne mažiau kaip 5 Chloro atomų modeliai, </w:t>
            </w:r>
            <w:proofErr w:type="spellStart"/>
            <w:r w:rsidRPr="00871D0A">
              <w:rPr>
                <w:rFonts w:ascii="Times New Roman" w:eastAsia="Times New Roman" w:hAnsi="Times New Roman" w:cs="Times New Roman"/>
                <w:color w:val="000000"/>
                <w:sz w:val="24"/>
                <w:szCs w:val="24"/>
                <w:lang w:eastAsia="lt-LT"/>
              </w:rPr>
              <w:t>vienvalenčiai</w:t>
            </w:r>
            <w:proofErr w:type="spellEnd"/>
            <w:r w:rsidRPr="00871D0A">
              <w:rPr>
                <w:rFonts w:ascii="Times New Roman" w:eastAsia="Times New Roman" w:hAnsi="Times New Roman" w:cs="Times New Roman"/>
                <w:color w:val="000000"/>
                <w:sz w:val="24"/>
                <w:szCs w:val="24"/>
                <w:lang w:eastAsia="lt-LT"/>
              </w:rPr>
              <w:t>;</w:t>
            </w:r>
          </w:p>
          <w:p w14:paraId="63BB1FA3" w14:textId="77777777" w:rsidR="00312A67" w:rsidRPr="00871D0A" w:rsidRDefault="00312A67" w:rsidP="009F502C">
            <w:pPr>
              <w:pStyle w:val="Sraopastraipa"/>
              <w:numPr>
                <w:ilvl w:val="0"/>
                <w:numId w:val="11"/>
              </w:numPr>
              <w:tabs>
                <w:tab w:val="left" w:pos="362"/>
              </w:tabs>
              <w:ind w:left="0" w:firstLine="52"/>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 xml:space="preserve">Ne mažiau kaip 15 deguonies atomų modeliai, </w:t>
            </w:r>
            <w:proofErr w:type="spellStart"/>
            <w:r w:rsidRPr="00871D0A">
              <w:rPr>
                <w:rFonts w:ascii="Times New Roman" w:eastAsia="Times New Roman" w:hAnsi="Times New Roman" w:cs="Times New Roman"/>
                <w:color w:val="000000"/>
                <w:sz w:val="24"/>
                <w:szCs w:val="24"/>
                <w:lang w:eastAsia="lt-LT"/>
              </w:rPr>
              <w:t>dvivalenčiai</w:t>
            </w:r>
            <w:proofErr w:type="spellEnd"/>
            <w:r w:rsidRPr="00871D0A">
              <w:rPr>
                <w:rFonts w:ascii="Times New Roman" w:eastAsia="Times New Roman" w:hAnsi="Times New Roman" w:cs="Times New Roman"/>
                <w:color w:val="000000"/>
                <w:sz w:val="24"/>
                <w:szCs w:val="24"/>
                <w:lang w:eastAsia="lt-LT"/>
              </w:rPr>
              <w:t>;</w:t>
            </w:r>
          </w:p>
          <w:p w14:paraId="1CB98F00" w14:textId="77777777" w:rsidR="00312A67" w:rsidRPr="00871D0A" w:rsidRDefault="00312A67" w:rsidP="009F502C">
            <w:pPr>
              <w:pStyle w:val="Sraopastraipa"/>
              <w:numPr>
                <w:ilvl w:val="0"/>
                <w:numId w:val="11"/>
              </w:numPr>
              <w:tabs>
                <w:tab w:val="left" w:pos="362"/>
              </w:tabs>
              <w:ind w:left="0" w:firstLine="52"/>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 xml:space="preserve">Ne mažiau kaip 5 azoto atomų modeliai, </w:t>
            </w:r>
            <w:proofErr w:type="spellStart"/>
            <w:r w:rsidRPr="00871D0A">
              <w:rPr>
                <w:rFonts w:ascii="Times New Roman" w:eastAsia="Times New Roman" w:hAnsi="Times New Roman" w:cs="Times New Roman"/>
                <w:color w:val="000000"/>
                <w:sz w:val="24"/>
                <w:szCs w:val="24"/>
                <w:lang w:eastAsia="lt-LT"/>
              </w:rPr>
              <w:t>trivalenčiai</w:t>
            </w:r>
            <w:proofErr w:type="spellEnd"/>
            <w:r w:rsidRPr="00871D0A">
              <w:rPr>
                <w:rFonts w:ascii="Times New Roman" w:eastAsia="Times New Roman" w:hAnsi="Times New Roman" w:cs="Times New Roman"/>
                <w:color w:val="000000"/>
                <w:sz w:val="24"/>
                <w:szCs w:val="24"/>
                <w:lang w:eastAsia="lt-LT"/>
              </w:rPr>
              <w:t>;</w:t>
            </w:r>
          </w:p>
          <w:p w14:paraId="15AFC43A" w14:textId="77777777" w:rsidR="00312A67" w:rsidRPr="00871D0A" w:rsidRDefault="00312A67" w:rsidP="001A2BEC">
            <w:pPr>
              <w:pStyle w:val="Sraopastraipa"/>
              <w:numPr>
                <w:ilvl w:val="0"/>
                <w:numId w:val="11"/>
              </w:numPr>
              <w:tabs>
                <w:tab w:val="left" w:pos="362"/>
              </w:tabs>
              <w:ind w:left="0" w:firstLine="52"/>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 xml:space="preserve">Ne mažiau kaip 14 anglies atomų modeliai, </w:t>
            </w:r>
            <w:proofErr w:type="spellStart"/>
            <w:r w:rsidRPr="00871D0A">
              <w:rPr>
                <w:rFonts w:ascii="Times New Roman" w:eastAsia="Times New Roman" w:hAnsi="Times New Roman" w:cs="Times New Roman"/>
                <w:color w:val="000000"/>
                <w:sz w:val="24"/>
                <w:szCs w:val="24"/>
                <w:lang w:eastAsia="lt-LT"/>
              </w:rPr>
              <w:t>keturvalenčiai</w:t>
            </w:r>
            <w:proofErr w:type="spellEnd"/>
            <w:r w:rsidRPr="00871D0A">
              <w:rPr>
                <w:rFonts w:ascii="Times New Roman" w:eastAsia="Times New Roman" w:hAnsi="Times New Roman" w:cs="Times New Roman"/>
                <w:color w:val="000000"/>
                <w:sz w:val="24"/>
                <w:szCs w:val="24"/>
                <w:lang w:eastAsia="lt-LT"/>
              </w:rPr>
              <w:t>;</w:t>
            </w:r>
          </w:p>
          <w:p w14:paraId="130794A7" w14:textId="77777777" w:rsidR="00312A67" w:rsidRPr="00871D0A" w:rsidRDefault="00312A67" w:rsidP="00312A67">
            <w:pPr>
              <w:pStyle w:val="Sraopastraipa"/>
              <w:numPr>
                <w:ilvl w:val="0"/>
                <w:numId w:val="11"/>
              </w:numPr>
              <w:tabs>
                <w:tab w:val="left" w:pos="307"/>
              </w:tabs>
              <w:ind w:left="0" w:firstLine="23"/>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Ne mažiau kaip 60 lanksčių jungiamųjų elementų, skirtų atomų modeliams tarpusavyje sujungti.</w:t>
            </w:r>
          </w:p>
          <w:p w14:paraId="24DE8B42" w14:textId="77777777" w:rsidR="00312A67" w:rsidRPr="00871D0A" w:rsidRDefault="00312A67" w:rsidP="00871D0A">
            <w:pPr>
              <w:tabs>
                <w:tab w:val="left" w:pos="307"/>
              </w:tabs>
              <w:jc w:val="both"/>
              <w:rPr>
                <w:rFonts w:ascii="Times New Roman" w:eastAsia="Times New Roman" w:hAnsi="Times New Roman" w:cs="Times New Roman"/>
                <w:color w:val="000000"/>
                <w:sz w:val="24"/>
                <w:szCs w:val="24"/>
                <w:lang w:eastAsia="lt-LT"/>
              </w:rPr>
            </w:pPr>
            <w:r w:rsidRPr="00871D0A">
              <w:rPr>
                <w:rFonts w:ascii="Times New Roman" w:eastAsia="Times New Roman" w:hAnsi="Times New Roman" w:cs="Times New Roman"/>
                <w:color w:val="000000"/>
                <w:sz w:val="24"/>
                <w:szCs w:val="24"/>
                <w:lang w:eastAsia="lt-LT"/>
              </w:rPr>
              <w:t xml:space="preserve">Atskiri rinkinio elementai turi būti tarpusavyje techniškai suderinti ir sudaryti galimybę modeliuoti </w:t>
            </w:r>
            <w:proofErr w:type="spellStart"/>
            <w:r w:rsidRPr="00871D0A">
              <w:rPr>
                <w:rFonts w:ascii="Times New Roman" w:eastAsia="Times New Roman" w:hAnsi="Times New Roman" w:cs="Times New Roman"/>
                <w:color w:val="000000"/>
                <w:sz w:val="24"/>
                <w:szCs w:val="24"/>
                <w:lang w:eastAsia="lt-LT"/>
              </w:rPr>
              <w:t>alifatinių</w:t>
            </w:r>
            <w:proofErr w:type="spellEnd"/>
            <w:r w:rsidRPr="00871D0A">
              <w:rPr>
                <w:rFonts w:ascii="Times New Roman" w:eastAsia="Times New Roman" w:hAnsi="Times New Roman" w:cs="Times New Roman"/>
                <w:color w:val="000000"/>
                <w:sz w:val="24"/>
                <w:szCs w:val="24"/>
                <w:lang w:eastAsia="lt-LT"/>
              </w:rPr>
              <w:t xml:space="preserve"> junginių molekules</w:t>
            </w:r>
            <w:r w:rsidR="00871D0A">
              <w:rPr>
                <w:rFonts w:ascii="Times New Roman" w:eastAsia="Times New Roman" w:hAnsi="Times New Roman" w:cs="Times New Roman"/>
                <w:color w:val="000000"/>
                <w:sz w:val="24"/>
                <w:szCs w:val="24"/>
                <w:lang w:eastAsia="lt-LT"/>
              </w:rPr>
              <w:t>.</w:t>
            </w:r>
          </w:p>
        </w:tc>
        <w:tc>
          <w:tcPr>
            <w:tcW w:w="2967" w:type="dxa"/>
          </w:tcPr>
          <w:p w14:paraId="08912C7C"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Pateikti siūlomos prekės aprašymą ir nuorodą į siūlomo rinkinio internetinį puslapį arba nuoroda į kitą informacinį kanalą, kuriame būtų aiškiai matoma siūloma prekė, nuotraukos, aprašymas ir kt. informacija</w:t>
            </w:r>
          </w:p>
          <w:p w14:paraId="44644BCA"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56BC6DCE" w14:textId="77777777" w:rsidR="00312A67"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851511" w:rsidRPr="00244BEC" w14:paraId="37738D95" w14:textId="77777777" w:rsidTr="00AE701A">
        <w:tc>
          <w:tcPr>
            <w:tcW w:w="508" w:type="dxa"/>
          </w:tcPr>
          <w:p w14:paraId="0407A5E4" w14:textId="77777777" w:rsidR="00851511" w:rsidRPr="002848F7" w:rsidRDefault="002848F7" w:rsidP="00851511">
            <w:pPr>
              <w:rPr>
                <w:rFonts w:ascii="Times New Roman" w:eastAsia="Calibri" w:hAnsi="Times New Roman" w:cs="Times New Roman"/>
                <w:sz w:val="24"/>
                <w:szCs w:val="24"/>
              </w:rPr>
            </w:pPr>
            <w:r w:rsidRPr="002848F7">
              <w:rPr>
                <w:rFonts w:ascii="Times New Roman" w:eastAsia="Calibri" w:hAnsi="Times New Roman" w:cs="Times New Roman"/>
                <w:sz w:val="24"/>
                <w:szCs w:val="24"/>
              </w:rPr>
              <w:lastRenderedPageBreak/>
              <w:t>12</w:t>
            </w:r>
          </w:p>
        </w:tc>
        <w:tc>
          <w:tcPr>
            <w:tcW w:w="1829" w:type="dxa"/>
          </w:tcPr>
          <w:p w14:paraId="3473C4E4" w14:textId="77777777" w:rsidR="00851511" w:rsidRPr="002848F7" w:rsidRDefault="00851511" w:rsidP="00851511">
            <w:pPr>
              <w:rPr>
                <w:rFonts w:ascii="Times New Roman" w:eastAsia="Calibri" w:hAnsi="Times New Roman" w:cs="Times New Roman"/>
                <w:bCs/>
                <w:sz w:val="24"/>
                <w:szCs w:val="24"/>
              </w:rPr>
            </w:pPr>
            <w:r w:rsidRPr="002848F7">
              <w:rPr>
                <w:rFonts w:ascii="Times New Roman" w:eastAsia="Calibri" w:hAnsi="Times New Roman" w:cs="Times New Roman"/>
                <w:bCs/>
                <w:sz w:val="24"/>
                <w:szCs w:val="24"/>
              </w:rPr>
              <w:t>Edukacinis organinės chemijos molekulinių modelių rinkinys</w:t>
            </w:r>
          </w:p>
        </w:tc>
        <w:tc>
          <w:tcPr>
            <w:tcW w:w="870" w:type="dxa"/>
          </w:tcPr>
          <w:p w14:paraId="585526FC" w14:textId="77777777" w:rsidR="00851511" w:rsidRDefault="00851511" w:rsidP="00851511">
            <w:pPr>
              <w:rPr>
                <w:rFonts w:ascii="Times New Roman" w:eastAsia="Calibri" w:hAnsi="Times New Roman" w:cs="Times New Roman"/>
              </w:rPr>
            </w:pPr>
            <w:r>
              <w:rPr>
                <w:rFonts w:ascii="Times New Roman" w:eastAsia="Calibri" w:hAnsi="Times New Roman" w:cs="Times New Roman"/>
              </w:rPr>
              <w:t>3</w:t>
            </w:r>
          </w:p>
        </w:tc>
        <w:tc>
          <w:tcPr>
            <w:tcW w:w="3552" w:type="dxa"/>
          </w:tcPr>
          <w:p w14:paraId="55C56850" w14:textId="77777777" w:rsidR="00851511" w:rsidRPr="00132BBC" w:rsidRDefault="00851511" w:rsidP="00851511">
            <w:pPr>
              <w:pStyle w:val="Betarp"/>
              <w:jc w:val="both"/>
              <w:rPr>
                <w:rFonts w:ascii="Times New Roman" w:hAnsi="Times New Roman" w:cs="Times New Roman"/>
                <w:sz w:val="24"/>
                <w:szCs w:val="24"/>
                <w14:ligatures w14:val="none"/>
              </w:rPr>
            </w:pPr>
            <w:r w:rsidRPr="00132BBC">
              <w:rPr>
                <w:rFonts w:ascii="Times New Roman" w:hAnsi="Times New Roman" w:cs="Times New Roman"/>
                <w:sz w:val="24"/>
                <w:szCs w:val="24"/>
              </w:rPr>
              <w:t xml:space="preserve">Su siūlomu rinkiniu turi būti galima </w:t>
            </w:r>
            <w:r w:rsidRPr="00132BBC">
              <w:rPr>
                <w:rFonts w:ascii="Times New Roman" w:hAnsi="Times New Roman" w:cs="Times New Roman"/>
                <w:sz w:val="24"/>
                <w:szCs w:val="24"/>
                <w14:ligatures w14:val="none"/>
              </w:rPr>
              <w:t>sudaryti organinių junginių molekulinius modelius bei nagrinėti jų sandarą ir cheminius ryšius.</w:t>
            </w:r>
          </w:p>
          <w:p w14:paraId="113FABF1" w14:textId="77777777" w:rsidR="00851511" w:rsidRPr="00132BBC" w:rsidRDefault="00851511" w:rsidP="00851511">
            <w:pPr>
              <w:pStyle w:val="Betarp"/>
              <w:rPr>
                <w:rFonts w:ascii="Times New Roman" w:hAnsi="Times New Roman" w:cs="Times New Roman"/>
                <w:sz w:val="24"/>
                <w:szCs w:val="24"/>
              </w:rPr>
            </w:pPr>
            <w:r w:rsidRPr="00132BBC">
              <w:rPr>
                <w:rFonts w:ascii="Times New Roman" w:hAnsi="Times New Roman" w:cs="Times New Roman"/>
                <w:sz w:val="24"/>
                <w:szCs w:val="24"/>
              </w:rPr>
              <w:t>Rinkinyje turi būti ne mažiau kaip:</w:t>
            </w:r>
          </w:p>
          <w:p w14:paraId="52B3FF16" w14:textId="77777777" w:rsidR="00851511" w:rsidRPr="00132BBC" w:rsidRDefault="00851511" w:rsidP="00851511">
            <w:pPr>
              <w:pStyle w:val="Betarp"/>
              <w:rPr>
                <w:rFonts w:ascii="Times New Roman" w:hAnsi="Times New Roman" w:cs="Times New Roman"/>
                <w:sz w:val="24"/>
                <w:szCs w:val="24"/>
              </w:rPr>
            </w:pPr>
            <w:r w:rsidRPr="00132BBC">
              <w:rPr>
                <w:rFonts w:ascii="Times New Roman" w:hAnsi="Times New Roman" w:cs="Times New Roman"/>
                <w:sz w:val="24"/>
                <w:szCs w:val="24"/>
              </w:rPr>
              <w:t>5 vnt. molekulių rinkinių po nemažiau kaip:</w:t>
            </w:r>
          </w:p>
          <w:p w14:paraId="5E4DD438" w14:textId="77777777" w:rsidR="00851511" w:rsidRPr="00BE0F1B" w:rsidRDefault="00BE0F1B" w:rsidP="00BE0F1B">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r w:rsidR="00851511" w:rsidRPr="00BE0F1B">
              <w:rPr>
                <w:rFonts w:ascii="Times New Roman" w:eastAsia="Times New Roman" w:hAnsi="Times New Roman" w:cs="Times New Roman"/>
                <w:color w:val="000000"/>
                <w:sz w:val="24"/>
                <w:szCs w:val="24"/>
                <w:lang w:eastAsia="lt-LT"/>
              </w:rPr>
              <w:t xml:space="preserve">25 vandenilio atomai,  </w:t>
            </w:r>
            <w:proofErr w:type="spellStart"/>
            <w:r w:rsidRPr="00BE0F1B">
              <w:rPr>
                <w:rFonts w:ascii="Times New Roman" w:eastAsia="Times New Roman" w:hAnsi="Times New Roman" w:cs="Times New Roman"/>
                <w:color w:val="000000"/>
                <w:sz w:val="24"/>
                <w:szCs w:val="24"/>
                <w:lang w:eastAsia="lt-LT"/>
              </w:rPr>
              <w:t>v</w:t>
            </w:r>
            <w:r w:rsidR="00851511" w:rsidRPr="00BE0F1B">
              <w:rPr>
                <w:rFonts w:ascii="Times New Roman" w:eastAsia="Times New Roman" w:hAnsi="Times New Roman" w:cs="Times New Roman"/>
                <w:color w:val="000000"/>
                <w:sz w:val="24"/>
                <w:szCs w:val="24"/>
                <w:lang w:eastAsia="lt-LT"/>
              </w:rPr>
              <w:t>ienvalenčiai</w:t>
            </w:r>
            <w:proofErr w:type="spellEnd"/>
          </w:p>
          <w:p w14:paraId="6AD35164" w14:textId="77777777" w:rsidR="00851511" w:rsidRPr="00BE0F1B" w:rsidRDefault="00BE0F1B" w:rsidP="00BE0F1B">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r w:rsidR="00851511" w:rsidRPr="00BE0F1B">
              <w:rPr>
                <w:rFonts w:ascii="Times New Roman" w:eastAsia="Times New Roman" w:hAnsi="Times New Roman" w:cs="Times New Roman"/>
                <w:color w:val="000000"/>
                <w:sz w:val="24"/>
                <w:szCs w:val="24"/>
                <w:lang w:eastAsia="lt-LT"/>
              </w:rPr>
              <w:t xml:space="preserve">5 Chloro atomai, </w:t>
            </w:r>
            <w:proofErr w:type="spellStart"/>
            <w:r w:rsidR="00851511" w:rsidRPr="00BE0F1B">
              <w:rPr>
                <w:rFonts w:ascii="Times New Roman" w:eastAsia="Times New Roman" w:hAnsi="Times New Roman" w:cs="Times New Roman"/>
                <w:color w:val="000000"/>
                <w:sz w:val="24"/>
                <w:szCs w:val="24"/>
                <w:lang w:eastAsia="lt-LT"/>
              </w:rPr>
              <w:t>vienvalenčiai</w:t>
            </w:r>
            <w:proofErr w:type="spellEnd"/>
          </w:p>
          <w:p w14:paraId="47E65C7E" w14:textId="77777777" w:rsidR="00851511" w:rsidRPr="00BE0F1B" w:rsidRDefault="00BE0F1B" w:rsidP="00BE0F1B">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r w:rsidR="00851511" w:rsidRPr="00BE0F1B">
              <w:rPr>
                <w:rFonts w:ascii="Times New Roman" w:eastAsia="Times New Roman" w:hAnsi="Times New Roman" w:cs="Times New Roman"/>
                <w:color w:val="000000"/>
                <w:sz w:val="24"/>
                <w:szCs w:val="24"/>
                <w:lang w:eastAsia="lt-LT"/>
              </w:rPr>
              <w:t xml:space="preserve">15 deguonies atomai, </w:t>
            </w:r>
            <w:proofErr w:type="spellStart"/>
            <w:r w:rsidR="00851511" w:rsidRPr="00BE0F1B">
              <w:rPr>
                <w:rFonts w:ascii="Times New Roman" w:eastAsia="Times New Roman" w:hAnsi="Times New Roman" w:cs="Times New Roman"/>
                <w:color w:val="000000"/>
                <w:sz w:val="24"/>
                <w:szCs w:val="24"/>
                <w:lang w:eastAsia="lt-LT"/>
              </w:rPr>
              <w:t>dvivalenčiai</w:t>
            </w:r>
            <w:proofErr w:type="spellEnd"/>
          </w:p>
          <w:p w14:paraId="6B772EA7" w14:textId="77777777" w:rsidR="00851511" w:rsidRPr="00BE0F1B" w:rsidRDefault="00BE0F1B" w:rsidP="00BE0F1B">
            <w:pP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r w:rsidR="00851511" w:rsidRPr="00BE0F1B">
              <w:rPr>
                <w:rFonts w:ascii="Times New Roman" w:eastAsia="Times New Roman" w:hAnsi="Times New Roman" w:cs="Times New Roman"/>
                <w:color w:val="000000"/>
                <w:sz w:val="24"/>
                <w:szCs w:val="24"/>
                <w:lang w:eastAsia="lt-LT"/>
              </w:rPr>
              <w:t xml:space="preserve">5 azoto atomai, </w:t>
            </w:r>
            <w:proofErr w:type="spellStart"/>
            <w:r w:rsidR="00851511" w:rsidRPr="00BE0F1B">
              <w:rPr>
                <w:rFonts w:ascii="Times New Roman" w:eastAsia="Times New Roman" w:hAnsi="Times New Roman" w:cs="Times New Roman"/>
                <w:color w:val="000000"/>
                <w:sz w:val="24"/>
                <w:szCs w:val="24"/>
                <w:lang w:eastAsia="lt-LT"/>
              </w:rPr>
              <w:t>trivalenčiai</w:t>
            </w:r>
            <w:proofErr w:type="spellEnd"/>
          </w:p>
          <w:p w14:paraId="5645B78D" w14:textId="77777777" w:rsidR="00851511" w:rsidRPr="00BE0F1B" w:rsidRDefault="00BE0F1B" w:rsidP="00BE0F1B">
            <w:pP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r w:rsidR="00851511" w:rsidRPr="00BE0F1B">
              <w:rPr>
                <w:rFonts w:ascii="Times New Roman" w:eastAsia="Times New Roman" w:hAnsi="Times New Roman" w:cs="Times New Roman"/>
                <w:color w:val="000000"/>
                <w:sz w:val="24"/>
                <w:szCs w:val="24"/>
                <w:lang w:eastAsia="lt-LT"/>
              </w:rPr>
              <w:t xml:space="preserve">14 anglies atomų, </w:t>
            </w:r>
            <w:proofErr w:type="spellStart"/>
            <w:r w:rsidR="00851511" w:rsidRPr="00BE0F1B">
              <w:rPr>
                <w:rFonts w:ascii="Times New Roman" w:eastAsia="Times New Roman" w:hAnsi="Times New Roman" w:cs="Times New Roman"/>
                <w:color w:val="000000"/>
                <w:sz w:val="24"/>
                <w:szCs w:val="24"/>
                <w:lang w:eastAsia="lt-LT"/>
              </w:rPr>
              <w:t>keturvalenčiai</w:t>
            </w:r>
            <w:proofErr w:type="spellEnd"/>
          </w:p>
          <w:p w14:paraId="4B9F71DE" w14:textId="77777777" w:rsidR="00851511" w:rsidRPr="00BE0F1B" w:rsidRDefault="00BE0F1B" w:rsidP="00BE0F1B">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w:t>
            </w:r>
            <w:r w:rsidR="00851511" w:rsidRPr="00BE0F1B">
              <w:rPr>
                <w:rFonts w:ascii="Times New Roman" w:eastAsia="Times New Roman" w:hAnsi="Times New Roman" w:cs="Times New Roman"/>
                <w:color w:val="000000"/>
                <w:sz w:val="24"/>
                <w:szCs w:val="24"/>
                <w:lang w:eastAsia="lt-LT"/>
              </w:rPr>
              <w:t>Atomų modeliai turi būti pažymėti spalvomis pagal cheminių elementų rūšį arba kitu aiškiai atskiriamu būdu, leidžiančiu identifikuoti skirtingus cheminius elementus.</w:t>
            </w:r>
          </w:p>
          <w:p w14:paraId="3EE01CBA" w14:textId="77777777" w:rsidR="00851511" w:rsidRPr="006E5C0A" w:rsidRDefault="00BE0F1B" w:rsidP="00BE0F1B">
            <w:pPr>
              <w:pStyle w:val="Betarp"/>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t>-</w:t>
            </w:r>
            <w:r w:rsidR="00851511" w:rsidRPr="006E5C0A">
              <w:rPr>
                <w:rFonts w:ascii="Times New Roman" w:eastAsia="Times New Roman" w:hAnsi="Times New Roman" w:cs="Times New Roman"/>
                <w:color w:val="000000"/>
                <w:sz w:val="24"/>
                <w:szCs w:val="24"/>
                <w:lang w:eastAsia="lt-LT"/>
              </w:rPr>
              <w:t>60 lanksčios jungiamo</w:t>
            </w:r>
            <w:r w:rsidR="00851511">
              <w:rPr>
                <w:rFonts w:ascii="Times New Roman" w:eastAsia="Times New Roman" w:hAnsi="Times New Roman" w:cs="Times New Roman"/>
                <w:color w:val="000000"/>
                <w:sz w:val="24"/>
                <w:szCs w:val="24"/>
                <w:lang w:eastAsia="lt-LT"/>
              </w:rPr>
              <w:t>sios dalys</w:t>
            </w:r>
            <w:r w:rsidR="00851511" w:rsidRPr="006E5C0A">
              <w:rPr>
                <w:rFonts w:ascii="Times New Roman" w:hAnsi="Times New Roman" w:cs="Times New Roman"/>
                <w:sz w:val="24"/>
                <w:szCs w:val="24"/>
              </w:rPr>
              <w:t>.</w:t>
            </w:r>
          </w:p>
          <w:p w14:paraId="36BAE58F" w14:textId="77777777" w:rsidR="00851511" w:rsidRPr="00E65779" w:rsidRDefault="00851511" w:rsidP="00851511">
            <w:pPr>
              <w:pStyle w:val="Betarp"/>
              <w:rPr>
                <w:rFonts w:ascii="Times New Roman" w:hAnsi="Times New Roman" w:cs="Times New Roman"/>
                <w:sz w:val="24"/>
                <w:szCs w:val="24"/>
              </w:rPr>
            </w:pPr>
            <w:r>
              <w:rPr>
                <w:rFonts w:ascii="Times New Roman" w:hAnsi="Times New Roman" w:cs="Times New Roman"/>
                <w:sz w:val="24"/>
                <w:szCs w:val="24"/>
              </w:rPr>
              <w:t xml:space="preserve">2) nemažiau </w:t>
            </w:r>
            <w:r w:rsidRPr="00E65779">
              <w:rPr>
                <w:rFonts w:ascii="Times New Roman" w:hAnsi="Times New Roman" w:cs="Times New Roman"/>
                <w:sz w:val="24"/>
                <w:szCs w:val="24"/>
              </w:rPr>
              <w:t>kaip</w:t>
            </w:r>
            <w:r>
              <w:rPr>
                <w:rFonts w:ascii="Times New Roman" w:hAnsi="Times New Roman" w:cs="Times New Roman"/>
                <w:sz w:val="24"/>
                <w:szCs w:val="24"/>
              </w:rPr>
              <w:t xml:space="preserve"> </w:t>
            </w:r>
            <w:r w:rsidRPr="00E65779">
              <w:rPr>
                <w:rFonts w:ascii="Times New Roman" w:hAnsi="Times New Roman" w:cs="Times New Roman"/>
                <w:sz w:val="24"/>
                <w:szCs w:val="24"/>
              </w:rPr>
              <w:t>5 v</w:t>
            </w:r>
            <w:r>
              <w:rPr>
                <w:rFonts w:ascii="Times New Roman" w:hAnsi="Times New Roman" w:cs="Times New Roman"/>
                <w:sz w:val="24"/>
                <w:szCs w:val="24"/>
              </w:rPr>
              <w:t>nt. molekulių rinkinių po nemažiau kaip:</w:t>
            </w:r>
          </w:p>
          <w:p w14:paraId="3B057E8F" w14:textId="77777777" w:rsidR="00851511" w:rsidRPr="00E65779" w:rsidRDefault="00851511" w:rsidP="00A70604">
            <w:pPr>
              <w:pStyle w:val="Betarp"/>
              <w:numPr>
                <w:ilvl w:val="0"/>
                <w:numId w:val="13"/>
              </w:numPr>
              <w:ind w:left="220" w:hanging="142"/>
              <w:jc w:val="both"/>
              <w:rPr>
                <w:rFonts w:ascii="Times New Roman" w:hAnsi="Times New Roman" w:cs="Times New Roman"/>
                <w:sz w:val="24"/>
                <w:szCs w:val="24"/>
              </w:rPr>
            </w:pPr>
            <w:r w:rsidRPr="00C26B57">
              <w:rPr>
                <w:rFonts w:ascii="Times New Roman" w:hAnsi="Times New Roman" w:cs="Times New Roman"/>
                <w:sz w:val="24"/>
                <w:szCs w:val="24"/>
              </w:rPr>
              <w:t xml:space="preserve">4 </w:t>
            </w:r>
            <w:proofErr w:type="spellStart"/>
            <w:r w:rsidRPr="00C26B57">
              <w:rPr>
                <w:rFonts w:ascii="Times New Roman" w:hAnsi="Times New Roman" w:cs="Times New Roman"/>
                <w:sz w:val="24"/>
                <w:szCs w:val="24"/>
              </w:rPr>
              <w:t>dvivalenčių</w:t>
            </w:r>
            <w:proofErr w:type="spellEnd"/>
            <w:r w:rsidRPr="00C26B57">
              <w:rPr>
                <w:rFonts w:ascii="Times New Roman" w:hAnsi="Times New Roman" w:cs="Times New Roman"/>
                <w:sz w:val="24"/>
                <w:szCs w:val="24"/>
              </w:rPr>
              <w:t xml:space="preserve"> sieros atomų modeliai</w:t>
            </w:r>
          </w:p>
          <w:p w14:paraId="5CD50518" w14:textId="77777777" w:rsidR="00851511" w:rsidRPr="00E65779" w:rsidRDefault="00851511" w:rsidP="00A70604">
            <w:pPr>
              <w:pStyle w:val="Betarp"/>
              <w:numPr>
                <w:ilvl w:val="0"/>
                <w:numId w:val="13"/>
              </w:numPr>
              <w:ind w:left="220" w:hanging="142"/>
              <w:jc w:val="both"/>
              <w:rPr>
                <w:rFonts w:ascii="Times New Roman" w:hAnsi="Times New Roman" w:cs="Times New Roman"/>
                <w:sz w:val="24"/>
                <w:szCs w:val="24"/>
              </w:rPr>
            </w:pPr>
            <w:r w:rsidRPr="00C26B57">
              <w:rPr>
                <w:rFonts w:ascii="Times New Roman" w:hAnsi="Times New Roman" w:cs="Times New Roman"/>
                <w:sz w:val="24"/>
                <w:szCs w:val="24"/>
              </w:rPr>
              <w:t xml:space="preserve">8 </w:t>
            </w:r>
            <w:proofErr w:type="spellStart"/>
            <w:r w:rsidRPr="00C26B57">
              <w:rPr>
                <w:rFonts w:ascii="Times New Roman" w:hAnsi="Times New Roman" w:cs="Times New Roman"/>
                <w:sz w:val="24"/>
                <w:szCs w:val="24"/>
              </w:rPr>
              <w:t>šešiavalenčių</w:t>
            </w:r>
            <w:proofErr w:type="spellEnd"/>
            <w:r w:rsidRPr="00C26B57">
              <w:rPr>
                <w:rFonts w:ascii="Times New Roman" w:hAnsi="Times New Roman" w:cs="Times New Roman"/>
                <w:sz w:val="24"/>
                <w:szCs w:val="24"/>
              </w:rPr>
              <w:t xml:space="preserve"> sieros atomų modeliai</w:t>
            </w:r>
            <w:r>
              <w:rPr>
                <w:rFonts w:ascii="Times New Roman" w:hAnsi="Times New Roman" w:cs="Times New Roman"/>
                <w:sz w:val="24"/>
                <w:szCs w:val="24"/>
              </w:rPr>
              <w:t xml:space="preserve">. </w:t>
            </w:r>
          </w:p>
          <w:p w14:paraId="73315F0E" w14:textId="77777777" w:rsidR="00851511" w:rsidRPr="00E65779" w:rsidRDefault="00851511" w:rsidP="00A70604">
            <w:pPr>
              <w:pStyle w:val="Betarp"/>
              <w:numPr>
                <w:ilvl w:val="0"/>
                <w:numId w:val="13"/>
              </w:numPr>
              <w:ind w:left="220" w:hanging="142"/>
              <w:jc w:val="both"/>
              <w:rPr>
                <w:rFonts w:ascii="Times New Roman" w:hAnsi="Times New Roman" w:cs="Times New Roman"/>
                <w:sz w:val="24"/>
                <w:szCs w:val="24"/>
              </w:rPr>
            </w:pPr>
            <w:r w:rsidRPr="00C26B57">
              <w:rPr>
                <w:rFonts w:ascii="Times New Roman" w:hAnsi="Times New Roman" w:cs="Times New Roman"/>
                <w:sz w:val="24"/>
                <w:szCs w:val="24"/>
              </w:rPr>
              <w:t>4 fosforo atomų modeliai</w:t>
            </w:r>
            <w:r w:rsidRPr="00E65779">
              <w:rPr>
                <w:rFonts w:ascii="Times New Roman" w:hAnsi="Times New Roman" w:cs="Times New Roman"/>
                <w:sz w:val="24"/>
                <w:szCs w:val="24"/>
              </w:rPr>
              <w:t xml:space="preserve">, </w:t>
            </w:r>
          </w:p>
          <w:p w14:paraId="48188729" w14:textId="77777777" w:rsidR="00851511" w:rsidRPr="00E65779" w:rsidRDefault="00851511" w:rsidP="00A70604">
            <w:pPr>
              <w:pStyle w:val="Betarp"/>
              <w:numPr>
                <w:ilvl w:val="0"/>
                <w:numId w:val="13"/>
              </w:numPr>
              <w:ind w:left="220" w:hanging="142"/>
              <w:jc w:val="both"/>
              <w:rPr>
                <w:rFonts w:ascii="Times New Roman" w:hAnsi="Times New Roman" w:cs="Times New Roman"/>
                <w:sz w:val="24"/>
                <w:szCs w:val="24"/>
              </w:rPr>
            </w:pPr>
            <w:r w:rsidRPr="00C26B57">
              <w:rPr>
                <w:rFonts w:ascii="Times New Roman" w:hAnsi="Times New Roman" w:cs="Times New Roman"/>
                <w:sz w:val="24"/>
                <w:szCs w:val="24"/>
              </w:rPr>
              <w:t xml:space="preserve">4 </w:t>
            </w:r>
            <w:proofErr w:type="spellStart"/>
            <w:r w:rsidRPr="00C26B57">
              <w:rPr>
                <w:rFonts w:ascii="Times New Roman" w:hAnsi="Times New Roman" w:cs="Times New Roman"/>
                <w:sz w:val="24"/>
                <w:szCs w:val="24"/>
              </w:rPr>
              <w:t>penkiavalenčių</w:t>
            </w:r>
            <w:proofErr w:type="spellEnd"/>
            <w:r w:rsidRPr="00C26B57">
              <w:rPr>
                <w:rFonts w:ascii="Times New Roman" w:hAnsi="Times New Roman" w:cs="Times New Roman"/>
                <w:sz w:val="24"/>
                <w:szCs w:val="24"/>
              </w:rPr>
              <w:t xml:space="preserve"> azoto atomų modeliai</w:t>
            </w:r>
            <w:r w:rsidRPr="00E65779">
              <w:rPr>
                <w:rFonts w:ascii="Times New Roman" w:hAnsi="Times New Roman" w:cs="Times New Roman"/>
                <w:sz w:val="24"/>
                <w:szCs w:val="24"/>
              </w:rPr>
              <w:t xml:space="preserve">; </w:t>
            </w:r>
          </w:p>
          <w:p w14:paraId="7005F919" w14:textId="77777777" w:rsidR="00851511" w:rsidRPr="00E65779" w:rsidRDefault="00851511" w:rsidP="00A70604">
            <w:pPr>
              <w:pStyle w:val="Betarp"/>
              <w:numPr>
                <w:ilvl w:val="0"/>
                <w:numId w:val="13"/>
              </w:numPr>
              <w:ind w:left="220" w:hanging="142"/>
              <w:jc w:val="both"/>
              <w:rPr>
                <w:rFonts w:ascii="Times New Roman" w:hAnsi="Times New Roman" w:cs="Times New Roman"/>
                <w:sz w:val="24"/>
                <w:szCs w:val="24"/>
              </w:rPr>
            </w:pPr>
            <w:r w:rsidRPr="00C26B57">
              <w:rPr>
                <w:rFonts w:ascii="Times New Roman" w:hAnsi="Times New Roman" w:cs="Times New Roman"/>
                <w:sz w:val="24"/>
                <w:szCs w:val="24"/>
              </w:rPr>
              <w:t xml:space="preserve">4 </w:t>
            </w:r>
            <w:proofErr w:type="spellStart"/>
            <w:r w:rsidRPr="00C26B57">
              <w:rPr>
                <w:rFonts w:ascii="Times New Roman" w:hAnsi="Times New Roman" w:cs="Times New Roman"/>
                <w:sz w:val="24"/>
                <w:szCs w:val="24"/>
              </w:rPr>
              <w:t>trivalenčių</w:t>
            </w:r>
            <w:proofErr w:type="spellEnd"/>
            <w:r w:rsidRPr="00C26B57">
              <w:rPr>
                <w:rFonts w:ascii="Times New Roman" w:hAnsi="Times New Roman" w:cs="Times New Roman"/>
                <w:sz w:val="24"/>
                <w:szCs w:val="24"/>
              </w:rPr>
              <w:t xml:space="preserve"> azoto atomų modeliai</w:t>
            </w:r>
            <w:r w:rsidRPr="00E65779">
              <w:rPr>
                <w:rFonts w:ascii="Times New Roman" w:hAnsi="Times New Roman" w:cs="Times New Roman"/>
                <w:sz w:val="24"/>
                <w:szCs w:val="24"/>
              </w:rPr>
              <w:t xml:space="preserve">; </w:t>
            </w:r>
          </w:p>
          <w:p w14:paraId="30321FAE" w14:textId="77777777" w:rsidR="00851511" w:rsidRPr="00E65779" w:rsidRDefault="00851511" w:rsidP="00A70604">
            <w:pPr>
              <w:pStyle w:val="Betarp"/>
              <w:numPr>
                <w:ilvl w:val="0"/>
                <w:numId w:val="13"/>
              </w:numPr>
              <w:ind w:left="220" w:hanging="142"/>
              <w:jc w:val="both"/>
              <w:rPr>
                <w:rFonts w:ascii="Times New Roman" w:hAnsi="Times New Roman" w:cs="Times New Roman"/>
                <w:sz w:val="24"/>
                <w:szCs w:val="24"/>
              </w:rPr>
            </w:pPr>
            <w:r w:rsidRPr="00C26B57">
              <w:rPr>
                <w:rFonts w:ascii="Times New Roman" w:hAnsi="Times New Roman" w:cs="Times New Roman"/>
                <w:sz w:val="24"/>
                <w:szCs w:val="24"/>
              </w:rPr>
              <w:t>8 anglies atomų modeliai</w:t>
            </w:r>
            <w:r w:rsidRPr="00E65779">
              <w:rPr>
                <w:rFonts w:ascii="Times New Roman" w:hAnsi="Times New Roman" w:cs="Times New Roman"/>
                <w:sz w:val="24"/>
                <w:szCs w:val="24"/>
              </w:rPr>
              <w:t xml:space="preserve">, </w:t>
            </w:r>
          </w:p>
          <w:p w14:paraId="0DF629C2" w14:textId="77777777" w:rsidR="00851511" w:rsidRPr="00E65779" w:rsidRDefault="00851511" w:rsidP="00A70604">
            <w:pPr>
              <w:pStyle w:val="Betarp"/>
              <w:numPr>
                <w:ilvl w:val="0"/>
                <w:numId w:val="13"/>
              </w:numPr>
              <w:ind w:left="220" w:hanging="142"/>
              <w:jc w:val="both"/>
              <w:rPr>
                <w:rFonts w:ascii="Times New Roman" w:hAnsi="Times New Roman" w:cs="Times New Roman"/>
                <w:sz w:val="24"/>
                <w:szCs w:val="24"/>
              </w:rPr>
            </w:pPr>
            <w:r w:rsidRPr="00C26B57">
              <w:rPr>
                <w:rFonts w:ascii="Times New Roman" w:hAnsi="Times New Roman" w:cs="Times New Roman"/>
                <w:sz w:val="24"/>
                <w:szCs w:val="24"/>
              </w:rPr>
              <w:t>4 deguonies atomų modeliai</w:t>
            </w:r>
            <w:r w:rsidRPr="00E65779">
              <w:rPr>
                <w:rFonts w:ascii="Times New Roman" w:hAnsi="Times New Roman" w:cs="Times New Roman"/>
                <w:sz w:val="24"/>
                <w:szCs w:val="24"/>
              </w:rPr>
              <w:t xml:space="preserve">, </w:t>
            </w:r>
          </w:p>
          <w:p w14:paraId="37ACBF42" w14:textId="77777777" w:rsidR="00851511" w:rsidRPr="00E65779" w:rsidRDefault="00851511" w:rsidP="00A70604">
            <w:pPr>
              <w:pStyle w:val="Betarp"/>
              <w:numPr>
                <w:ilvl w:val="0"/>
                <w:numId w:val="13"/>
              </w:numPr>
              <w:ind w:left="220" w:hanging="142"/>
              <w:jc w:val="both"/>
              <w:rPr>
                <w:rFonts w:ascii="Times New Roman" w:hAnsi="Times New Roman" w:cs="Times New Roman"/>
                <w:sz w:val="24"/>
                <w:szCs w:val="24"/>
              </w:rPr>
            </w:pPr>
            <w:r w:rsidRPr="00E87C76">
              <w:rPr>
                <w:rFonts w:ascii="Times New Roman" w:hAnsi="Times New Roman" w:cs="Times New Roman"/>
                <w:sz w:val="24"/>
                <w:szCs w:val="24"/>
              </w:rPr>
              <w:t>ne mažiau kaip 4 universalūs jungiamieji elementai, skirti sudėtingesnių molekulinių struktūrų modeliavimui.</w:t>
            </w:r>
          </w:p>
          <w:p w14:paraId="79322143" w14:textId="77777777" w:rsidR="00851511" w:rsidRDefault="00851511" w:rsidP="00851511">
            <w:pPr>
              <w:pStyle w:val="Betarp"/>
              <w:numPr>
                <w:ilvl w:val="0"/>
                <w:numId w:val="13"/>
              </w:numPr>
              <w:rPr>
                <w:rFonts w:ascii="Times New Roman" w:hAnsi="Times New Roman" w:cs="Times New Roman"/>
                <w:sz w:val="24"/>
                <w:szCs w:val="24"/>
              </w:rPr>
            </w:pPr>
            <w:r w:rsidRPr="0045692B">
              <w:rPr>
                <w:rFonts w:ascii="Times New Roman" w:hAnsi="Times New Roman" w:cs="Times New Roman"/>
                <w:sz w:val="24"/>
                <w:szCs w:val="24"/>
              </w:rPr>
              <w:t xml:space="preserve">80 lanksčios jungiamosios dalys, </w:t>
            </w:r>
          </w:p>
          <w:p w14:paraId="133302D3" w14:textId="77777777" w:rsidR="00851511" w:rsidRDefault="00851511" w:rsidP="00851511">
            <w:pPr>
              <w:pStyle w:val="Betarp"/>
              <w:numPr>
                <w:ilvl w:val="0"/>
                <w:numId w:val="13"/>
              </w:numPr>
              <w:jc w:val="both"/>
              <w:rPr>
                <w:rFonts w:ascii="Times New Roman" w:hAnsi="Times New Roman" w:cs="Times New Roman"/>
                <w:sz w:val="24"/>
                <w:szCs w:val="24"/>
              </w:rPr>
            </w:pPr>
            <w:r w:rsidRPr="00E87C76">
              <w:rPr>
                <w:rFonts w:ascii="Times New Roman" w:hAnsi="Times New Roman" w:cs="Times New Roman"/>
                <w:sz w:val="24"/>
                <w:szCs w:val="24"/>
              </w:rPr>
              <w:t xml:space="preserve">ne mažiau kaip 3 </w:t>
            </w:r>
            <w:proofErr w:type="spellStart"/>
            <w:r w:rsidRPr="00E87C76">
              <w:rPr>
                <w:rFonts w:ascii="Times New Roman" w:hAnsi="Times New Roman" w:cs="Times New Roman"/>
                <w:sz w:val="24"/>
                <w:szCs w:val="24"/>
              </w:rPr>
              <w:t>benzeno</w:t>
            </w:r>
            <w:proofErr w:type="spellEnd"/>
            <w:r w:rsidRPr="00E87C76">
              <w:rPr>
                <w:rFonts w:ascii="Times New Roman" w:hAnsi="Times New Roman" w:cs="Times New Roman"/>
                <w:sz w:val="24"/>
                <w:szCs w:val="24"/>
              </w:rPr>
              <w:t xml:space="preserve"> žiedų modeliavimo elementai, leidžiantys formuoti aromatinių junginių struktūras.</w:t>
            </w:r>
          </w:p>
          <w:p w14:paraId="27001951" w14:textId="77777777" w:rsidR="00851511" w:rsidRPr="000B6FDE" w:rsidRDefault="00851511" w:rsidP="000E3733">
            <w:pPr>
              <w:pStyle w:val="Betarp"/>
              <w:jc w:val="both"/>
              <w:rPr>
                <w:rFonts w:ascii="Times New Roman" w:hAnsi="Times New Roman" w:cs="Times New Roman"/>
                <w:sz w:val="24"/>
                <w:szCs w:val="24"/>
              </w:rPr>
            </w:pPr>
            <w:r w:rsidRPr="00E65779">
              <w:rPr>
                <w:rFonts w:ascii="Times New Roman" w:hAnsi="Times New Roman" w:cs="Times New Roman"/>
                <w:sz w:val="24"/>
                <w:szCs w:val="24"/>
              </w:rPr>
              <w:t>Atskiri rinkinio elementai tarpusavyje turi būti techniškai suderinti, kad šiuo rinkiniu būtų galima atlikti nurodytus laboratorinius darbus.</w:t>
            </w:r>
          </w:p>
        </w:tc>
        <w:tc>
          <w:tcPr>
            <w:tcW w:w="2967" w:type="dxa"/>
          </w:tcPr>
          <w:p w14:paraId="49D808E6"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Pateikti siūlomos prekės aprašymą ir nuorodą į siūlomo rinkinio internetinį puslapį arba nuoroda į kitą informacinį kanalą, kuriame būtų aiškiai matoma siūloma prekė, nuotraukos, aprašymas ir kt. informacija</w:t>
            </w:r>
          </w:p>
          <w:p w14:paraId="7FDA3C8A"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725163EE" w14:textId="77777777" w:rsidR="00851511"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851511" w:rsidRPr="00244BEC" w14:paraId="314D9CC2" w14:textId="77777777" w:rsidTr="00AE701A">
        <w:tc>
          <w:tcPr>
            <w:tcW w:w="508" w:type="dxa"/>
          </w:tcPr>
          <w:p w14:paraId="670B6B29" w14:textId="77777777" w:rsidR="00851511" w:rsidRPr="002848F7" w:rsidRDefault="002848F7" w:rsidP="00851511">
            <w:pPr>
              <w:rPr>
                <w:rFonts w:ascii="Times New Roman" w:eastAsia="Calibri" w:hAnsi="Times New Roman" w:cs="Times New Roman"/>
                <w:sz w:val="24"/>
                <w:szCs w:val="24"/>
              </w:rPr>
            </w:pPr>
            <w:r w:rsidRPr="002848F7">
              <w:rPr>
                <w:rFonts w:ascii="Times New Roman" w:eastAsia="Calibri" w:hAnsi="Times New Roman" w:cs="Times New Roman"/>
                <w:sz w:val="24"/>
                <w:szCs w:val="24"/>
              </w:rPr>
              <w:t>13</w:t>
            </w:r>
          </w:p>
        </w:tc>
        <w:tc>
          <w:tcPr>
            <w:tcW w:w="1829" w:type="dxa"/>
          </w:tcPr>
          <w:p w14:paraId="3C1B0286" w14:textId="77777777" w:rsidR="00851511" w:rsidRPr="002848F7" w:rsidRDefault="00851511" w:rsidP="00851511">
            <w:pPr>
              <w:rPr>
                <w:rFonts w:ascii="Times New Roman" w:eastAsia="Calibri" w:hAnsi="Times New Roman" w:cs="Times New Roman"/>
                <w:bCs/>
                <w:sz w:val="24"/>
                <w:szCs w:val="24"/>
              </w:rPr>
            </w:pPr>
            <w:r w:rsidRPr="002848F7">
              <w:rPr>
                <w:rFonts w:ascii="Times New Roman" w:eastAsia="Calibri" w:hAnsi="Times New Roman" w:cs="Times New Roman"/>
                <w:bCs/>
                <w:sz w:val="24"/>
                <w:szCs w:val="24"/>
              </w:rPr>
              <w:t xml:space="preserve">Edukacinis elektrochemijos ir elektrolizės </w:t>
            </w:r>
            <w:r w:rsidRPr="002848F7">
              <w:rPr>
                <w:rFonts w:ascii="Times New Roman" w:eastAsia="Calibri" w:hAnsi="Times New Roman" w:cs="Times New Roman"/>
                <w:bCs/>
                <w:sz w:val="24"/>
                <w:szCs w:val="24"/>
              </w:rPr>
              <w:lastRenderedPageBreak/>
              <w:t>eksperimentų rinkinys</w:t>
            </w:r>
          </w:p>
        </w:tc>
        <w:tc>
          <w:tcPr>
            <w:tcW w:w="870" w:type="dxa"/>
          </w:tcPr>
          <w:p w14:paraId="733CA778" w14:textId="77777777" w:rsidR="00851511" w:rsidRDefault="00851511" w:rsidP="00851511">
            <w:pPr>
              <w:rPr>
                <w:rFonts w:ascii="Times New Roman" w:eastAsia="Calibri" w:hAnsi="Times New Roman" w:cs="Times New Roman"/>
              </w:rPr>
            </w:pPr>
            <w:r>
              <w:rPr>
                <w:rFonts w:ascii="Times New Roman" w:eastAsia="Calibri" w:hAnsi="Times New Roman" w:cs="Times New Roman"/>
              </w:rPr>
              <w:lastRenderedPageBreak/>
              <w:t>3</w:t>
            </w:r>
          </w:p>
        </w:tc>
        <w:tc>
          <w:tcPr>
            <w:tcW w:w="3552" w:type="dxa"/>
          </w:tcPr>
          <w:p w14:paraId="78F189CC" w14:textId="77777777" w:rsidR="00851511" w:rsidRPr="00A514A9" w:rsidRDefault="00851511" w:rsidP="00851511">
            <w:p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Rinkinys skirtas chemijos laboratoriniams darbams atlikti.</w:t>
            </w:r>
          </w:p>
          <w:p w14:paraId="654043D4" w14:textId="77777777" w:rsidR="00851511" w:rsidRPr="00A514A9" w:rsidRDefault="00851511" w:rsidP="00851511">
            <w:p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lastRenderedPageBreak/>
              <w:t>Su rinkiniu turi būti galima atlikti ne mažiau kaip 4 elektrochemijos bandymus, apimančius ne mažiau kaip šias temas:</w:t>
            </w:r>
          </w:p>
          <w:p w14:paraId="6D770B6E" w14:textId="77777777" w:rsidR="00851511" w:rsidRPr="00A514A9" w:rsidRDefault="00851511" w:rsidP="00851511">
            <w:pPr>
              <w:numPr>
                <w:ilvl w:val="0"/>
                <w:numId w:val="14"/>
              </w:num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skysčių laidumas;</w:t>
            </w:r>
          </w:p>
          <w:p w14:paraId="0AFE7EFD" w14:textId="77777777" w:rsidR="00851511" w:rsidRPr="00A514A9" w:rsidRDefault="00851511" w:rsidP="00851511">
            <w:pPr>
              <w:numPr>
                <w:ilvl w:val="0"/>
                <w:numId w:val="14"/>
              </w:num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elektrolizė;</w:t>
            </w:r>
          </w:p>
          <w:p w14:paraId="605A657B" w14:textId="77777777" w:rsidR="00851511" w:rsidRPr="00A514A9" w:rsidRDefault="00851511" w:rsidP="00851511">
            <w:pPr>
              <w:numPr>
                <w:ilvl w:val="0"/>
                <w:numId w:val="14"/>
              </w:num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galvanizavimas;</w:t>
            </w:r>
          </w:p>
          <w:p w14:paraId="06F41B05" w14:textId="77777777" w:rsidR="00851511" w:rsidRPr="00A514A9" w:rsidRDefault="00851511" w:rsidP="00851511">
            <w:pPr>
              <w:numPr>
                <w:ilvl w:val="0"/>
                <w:numId w:val="14"/>
              </w:num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elektrocheminis elementas;</w:t>
            </w:r>
          </w:p>
          <w:p w14:paraId="5DBD418B" w14:textId="77777777" w:rsidR="00851511" w:rsidRPr="00A514A9" w:rsidRDefault="00851511" w:rsidP="00851511">
            <w:p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Kiekvieną rinkinį turi sudaryti ne mažiau kaip:</w:t>
            </w:r>
          </w:p>
          <w:p w14:paraId="40884A36" w14:textId="77777777" w:rsidR="00851511" w:rsidRPr="00A514A9" w:rsidRDefault="00851511" w:rsidP="000E3733">
            <w:pPr>
              <w:numPr>
                <w:ilvl w:val="0"/>
                <w:numId w:val="15"/>
              </w:numPr>
              <w:tabs>
                <w:tab w:val="clear" w:pos="720"/>
                <w:tab w:val="num" w:pos="362"/>
              </w:tabs>
              <w:ind w:hanging="642"/>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skaitmeninis multimetras;</w:t>
            </w:r>
          </w:p>
          <w:p w14:paraId="4793D5DB" w14:textId="77777777" w:rsidR="00851511" w:rsidRPr="00A514A9" w:rsidRDefault="00851511" w:rsidP="000E3733">
            <w:pPr>
              <w:numPr>
                <w:ilvl w:val="0"/>
                <w:numId w:val="15"/>
              </w:numPr>
              <w:tabs>
                <w:tab w:val="clear" w:pos="720"/>
                <w:tab w:val="num" w:pos="362"/>
              </w:tabs>
              <w:ind w:hanging="642"/>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indas elektrodų tvirtinimui;</w:t>
            </w:r>
          </w:p>
          <w:p w14:paraId="0D7FFD0A" w14:textId="77777777" w:rsidR="00851511" w:rsidRPr="00A514A9" w:rsidRDefault="00851511" w:rsidP="000E3733">
            <w:pPr>
              <w:numPr>
                <w:ilvl w:val="0"/>
                <w:numId w:val="15"/>
              </w:numPr>
              <w:tabs>
                <w:tab w:val="clear" w:pos="720"/>
                <w:tab w:val="num" w:pos="362"/>
              </w:tabs>
              <w:ind w:left="0" w:firstLine="78"/>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nerūdijančio plieno laboratorinis šaukštelis;</w:t>
            </w:r>
          </w:p>
          <w:p w14:paraId="021B313E" w14:textId="77777777" w:rsidR="00851511" w:rsidRPr="00A514A9" w:rsidRDefault="00851511" w:rsidP="000E3733">
            <w:pPr>
              <w:numPr>
                <w:ilvl w:val="0"/>
                <w:numId w:val="15"/>
              </w:numPr>
              <w:ind w:left="23" w:firstLine="55"/>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reagentų komplektas, kuriame ne mažiau kaip citrinos rūgštis, druska ir vario sulfatas arba lygiaverčiai reagentai;</w:t>
            </w:r>
          </w:p>
          <w:p w14:paraId="683CCB5F" w14:textId="77777777" w:rsidR="00851511" w:rsidRPr="00A514A9" w:rsidRDefault="00851511" w:rsidP="000E3733">
            <w:pPr>
              <w:numPr>
                <w:ilvl w:val="0"/>
                <w:numId w:val="15"/>
              </w:numPr>
              <w:ind w:hanging="642"/>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lakmuso popierėliai;</w:t>
            </w:r>
          </w:p>
          <w:p w14:paraId="7F52F006" w14:textId="77777777" w:rsidR="00851511" w:rsidRPr="00A514A9" w:rsidRDefault="00851511" w:rsidP="000E3733">
            <w:pPr>
              <w:numPr>
                <w:ilvl w:val="0"/>
                <w:numId w:val="15"/>
              </w:numPr>
              <w:tabs>
                <w:tab w:val="clear" w:pos="720"/>
                <w:tab w:val="num" w:pos="362"/>
              </w:tabs>
              <w:ind w:left="0" w:firstLine="78"/>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anglies elektrodai, ne mažiau kaip 2 vnt.;</w:t>
            </w:r>
          </w:p>
          <w:p w14:paraId="2BCF1855" w14:textId="77777777" w:rsidR="00851511" w:rsidRPr="00A514A9" w:rsidRDefault="00851511" w:rsidP="000E3733">
            <w:pPr>
              <w:numPr>
                <w:ilvl w:val="0"/>
                <w:numId w:val="15"/>
              </w:numPr>
              <w:tabs>
                <w:tab w:val="clear" w:pos="720"/>
                <w:tab w:val="num" w:pos="504"/>
              </w:tabs>
              <w:ind w:hanging="642"/>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geležies elektrodas;</w:t>
            </w:r>
          </w:p>
          <w:p w14:paraId="42E53BFC" w14:textId="77777777" w:rsidR="00851511" w:rsidRPr="00A514A9" w:rsidRDefault="00851511" w:rsidP="000E3733">
            <w:pPr>
              <w:numPr>
                <w:ilvl w:val="0"/>
                <w:numId w:val="15"/>
              </w:numPr>
              <w:tabs>
                <w:tab w:val="clear" w:pos="720"/>
                <w:tab w:val="num" w:pos="362"/>
              </w:tabs>
              <w:ind w:hanging="642"/>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vario elektrodas;</w:t>
            </w:r>
          </w:p>
          <w:p w14:paraId="6F3B1AD8" w14:textId="77777777" w:rsidR="00851511" w:rsidRPr="00A514A9" w:rsidRDefault="00851511" w:rsidP="000E3733">
            <w:pPr>
              <w:numPr>
                <w:ilvl w:val="0"/>
                <w:numId w:val="15"/>
              </w:numPr>
              <w:ind w:left="362" w:hanging="284"/>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cinko elektrodas;</w:t>
            </w:r>
          </w:p>
          <w:p w14:paraId="4981CAAD" w14:textId="77777777" w:rsidR="00851511" w:rsidRPr="00A514A9" w:rsidRDefault="00851511" w:rsidP="000E3733">
            <w:pPr>
              <w:numPr>
                <w:ilvl w:val="0"/>
                <w:numId w:val="15"/>
              </w:numPr>
              <w:tabs>
                <w:tab w:val="clear" w:pos="720"/>
                <w:tab w:val="num" w:pos="78"/>
                <w:tab w:val="left" w:pos="504"/>
              </w:tabs>
              <w:ind w:left="0" w:firstLine="78"/>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„krokodilo“ tipo gnybtai, ne mažiau kaip 6 vnt.;</w:t>
            </w:r>
          </w:p>
          <w:p w14:paraId="13493295" w14:textId="77777777" w:rsidR="00851511" w:rsidRPr="00A514A9" w:rsidRDefault="00851511" w:rsidP="00A514A9">
            <w:pPr>
              <w:numPr>
                <w:ilvl w:val="0"/>
                <w:numId w:val="15"/>
              </w:numPr>
              <w:tabs>
                <w:tab w:val="clear" w:pos="720"/>
                <w:tab w:val="num" w:pos="362"/>
              </w:tabs>
              <w:ind w:left="0" w:firstLine="0"/>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Maitinimo šaltinis, tinkamas elektrolizės ir kitiems numatytiems elektrochemijos eksperimentams atlikti, ne mažesnės kaip 4,5 V įtampos.</w:t>
            </w:r>
          </w:p>
          <w:p w14:paraId="7A262889" w14:textId="77777777" w:rsidR="00851511" w:rsidRPr="00A514A9" w:rsidRDefault="00851511" w:rsidP="00A514A9">
            <w:pPr>
              <w:numPr>
                <w:ilvl w:val="0"/>
                <w:numId w:val="15"/>
              </w:numPr>
              <w:tabs>
                <w:tab w:val="clear" w:pos="720"/>
                <w:tab w:val="num" w:pos="0"/>
                <w:tab w:val="left" w:pos="504"/>
              </w:tabs>
              <w:ind w:left="0" w:firstLine="0"/>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šviesos diodas (LED) arba lygiavertis indikatorius elektrocheminių eksperimentų rezultatams demonstruoti.</w:t>
            </w:r>
          </w:p>
          <w:p w14:paraId="24EE08A1" w14:textId="77777777" w:rsidR="00851511" w:rsidRPr="00A514A9" w:rsidRDefault="00851511" w:rsidP="00A514A9">
            <w:pPr>
              <w:numPr>
                <w:ilvl w:val="0"/>
                <w:numId w:val="15"/>
              </w:numPr>
              <w:tabs>
                <w:tab w:val="clear" w:pos="720"/>
                <w:tab w:val="num" w:pos="360"/>
              </w:tabs>
              <w:ind w:left="23" w:hanging="23"/>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laidų komplektas, ne trumpesnis kaip 25 cm. Komplekte ne mažiau 3 skirtingų spalvų laidai</w:t>
            </w:r>
            <w:r w:rsidRPr="00A514A9">
              <w:rPr>
                <w:rFonts w:ascii="Times New Roman" w:eastAsia="Times New Roman" w:hAnsi="Times New Roman" w:cs="Times New Roman"/>
                <w:sz w:val="21"/>
                <w:szCs w:val="21"/>
                <w:lang w:eastAsia="lt-LT"/>
              </w:rPr>
              <w:t xml:space="preserve"> </w:t>
            </w:r>
            <w:r w:rsidRPr="00A514A9">
              <w:rPr>
                <w:rFonts w:ascii="Times New Roman" w:eastAsia="Times New Roman" w:hAnsi="Times New Roman" w:cs="Times New Roman"/>
                <w:bCs/>
                <w:color w:val="000000"/>
                <w:sz w:val="24"/>
                <w:szCs w:val="24"/>
                <w:lang w:eastAsia="lt-LT"/>
              </w:rPr>
              <w:t>skirti aiškiam grandinių identifikavimui.</w:t>
            </w:r>
          </w:p>
          <w:p w14:paraId="5ACDE1E0" w14:textId="77777777" w:rsidR="00851511" w:rsidRPr="00A514A9" w:rsidRDefault="00851511" w:rsidP="00A514A9">
            <w:pPr>
              <w:numPr>
                <w:ilvl w:val="0"/>
                <w:numId w:val="15"/>
              </w:numPr>
              <w:tabs>
                <w:tab w:val="clear" w:pos="720"/>
                <w:tab w:val="num" w:pos="-63"/>
                <w:tab w:val="left" w:pos="362"/>
              </w:tabs>
              <w:ind w:left="0" w:hanging="63"/>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ąsotėlis, ne mažesnės kaip 100 ml talpos.</w:t>
            </w:r>
          </w:p>
          <w:p w14:paraId="275F42F7" w14:textId="77777777" w:rsidR="00851511" w:rsidRPr="00A514A9" w:rsidRDefault="00851511" w:rsidP="00851511">
            <w:p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Reagentų tinkamumo naudoti terminas prekių pristatymo metu turi būti ne trumpesnis kaip 12 mėn.</w:t>
            </w:r>
          </w:p>
          <w:p w14:paraId="5C766606" w14:textId="77777777" w:rsidR="00851511" w:rsidRPr="00A514A9" w:rsidRDefault="00851511" w:rsidP="00851511">
            <w:p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Atskiri rinkinio elementai turi būti tarpusavyje techniškai suderinti, o tiekėjas kartu su pasiūlymu turi pateikti techninius dokumentus, patvirtinančius atitiktį techninei specifikacijai.</w:t>
            </w:r>
          </w:p>
        </w:tc>
        <w:tc>
          <w:tcPr>
            <w:tcW w:w="2967" w:type="dxa"/>
          </w:tcPr>
          <w:p w14:paraId="4534D510"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1E6E39">
              <w:rPr>
                <w:rFonts w:ascii="Times New Roman" w:eastAsia="Calibri" w:hAnsi="Times New Roman" w:cs="Times New Roman"/>
                <w:i/>
                <w:color w:val="4472C4" w:themeColor="accent5"/>
              </w:rPr>
              <w:lastRenderedPageBreak/>
              <w:t xml:space="preserve">Pateikti siūlomos prekės aprašymą ir nuorodą į siūlomo rinkinio internetinį puslapį </w:t>
            </w:r>
            <w:r w:rsidRPr="00634C3D">
              <w:rPr>
                <w:rFonts w:ascii="Times New Roman" w:eastAsia="Calibri" w:hAnsi="Times New Roman" w:cs="Times New Roman"/>
                <w:i/>
                <w:color w:val="2E74B5" w:themeColor="accent1" w:themeShade="BF"/>
              </w:rPr>
              <w:lastRenderedPageBreak/>
              <w:t>arba nuoroda į kitą informacinį kanalą, kuriame būtų aiškiai matoma siūloma prekė, nuotraukos, aprašymas ir kt. informacija</w:t>
            </w:r>
          </w:p>
          <w:p w14:paraId="16DE9B56"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74F9E185" w14:textId="77777777" w:rsidR="00851511"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851511" w:rsidRPr="00244BEC" w14:paraId="773ECF24" w14:textId="77777777" w:rsidTr="00AE701A">
        <w:tc>
          <w:tcPr>
            <w:tcW w:w="508" w:type="dxa"/>
          </w:tcPr>
          <w:p w14:paraId="0983989E" w14:textId="77777777" w:rsidR="00851511" w:rsidRPr="002848F7" w:rsidRDefault="002848F7" w:rsidP="00851511">
            <w:pPr>
              <w:rPr>
                <w:rFonts w:ascii="Times New Roman" w:eastAsia="Calibri" w:hAnsi="Times New Roman" w:cs="Times New Roman"/>
                <w:sz w:val="24"/>
                <w:szCs w:val="24"/>
              </w:rPr>
            </w:pPr>
            <w:r w:rsidRPr="002848F7">
              <w:rPr>
                <w:rFonts w:ascii="Times New Roman" w:eastAsia="Calibri" w:hAnsi="Times New Roman" w:cs="Times New Roman"/>
                <w:sz w:val="24"/>
                <w:szCs w:val="24"/>
              </w:rPr>
              <w:lastRenderedPageBreak/>
              <w:t>14</w:t>
            </w:r>
          </w:p>
        </w:tc>
        <w:tc>
          <w:tcPr>
            <w:tcW w:w="1829" w:type="dxa"/>
          </w:tcPr>
          <w:p w14:paraId="1882AC95" w14:textId="77777777" w:rsidR="00851511" w:rsidRPr="002848F7" w:rsidRDefault="00851511" w:rsidP="00851511">
            <w:pPr>
              <w:rPr>
                <w:rFonts w:ascii="Times New Roman" w:eastAsia="Calibri" w:hAnsi="Times New Roman" w:cs="Times New Roman"/>
                <w:bCs/>
                <w:sz w:val="24"/>
                <w:szCs w:val="24"/>
              </w:rPr>
            </w:pPr>
            <w:r w:rsidRPr="002848F7">
              <w:rPr>
                <w:rFonts w:ascii="Times New Roman" w:eastAsia="Calibri" w:hAnsi="Times New Roman" w:cs="Times New Roman"/>
                <w:bCs/>
                <w:sz w:val="24"/>
                <w:szCs w:val="24"/>
              </w:rPr>
              <w:t xml:space="preserve">Edukacinis distiliavimo procesų </w:t>
            </w:r>
            <w:r w:rsidRPr="002848F7">
              <w:rPr>
                <w:rFonts w:ascii="Times New Roman" w:eastAsia="Calibri" w:hAnsi="Times New Roman" w:cs="Times New Roman"/>
                <w:bCs/>
                <w:sz w:val="24"/>
                <w:szCs w:val="24"/>
              </w:rPr>
              <w:lastRenderedPageBreak/>
              <w:t>demonstravimo rinkinys</w:t>
            </w:r>
          </w:p>
        </w:tc>
        <w:tc>
          <w:tcPr>
            <w:tcW w:w="870" w:type="dxa"/>
          </w:tcPr>
          <w:p w14:paraId="68239908" w14:textId="77777777" w:rsidR="00851511" w:rsidRDefault="00851511" w:rsidP="00851511">
            <w:pPr>
              <w:rPr>
                <w:rFonts w:ascii="Times New Roman" w:eastAsia="Calibri" w:hAnsi="Times New Roman" w:cs="Times New Roman"/>
              </w:rPr>
            </w:pPr>
            <w:r>
              <w:rPr>
                <w:rFonts w:ascii="Times New Roman" w:eastAsia="Calibri" w:hAnsi="Times New Roman" w:cs="Times New Roman"/>
              </w:rPr>
              <w:lastRenderedPageBreak/>
              <w:t>1</w:t>
            </w:r>
          </w:p>
        </w:tc>
        <w:tc>
          <w:tcPr>
            <w:tcW w:w="3552" w:type="dxa"/>
          </w:tcPr>
          <w:p w14:paraId="38B2BDFE" w14:textId="77777777" w:rsidR="00851511" w:rsidRPr="00A514A9" w:rsidRDefault="00851511" w:rsidP="00851511">
            <w:pPr>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 xml:space="preserve">Rinkinys turi būti skirtas mokomiesiems distiliavimo </w:t>
            </w:r>
            <w:r w:rsidRPr="00A514A9">
              <w:rPr>
                <w:rFonts w:ascii="Times New Roman" w:hAnsi="Times New Roman" w:cs="Times New Roman"/>
                <w:bCs/>
                <w:color w:val="000000"/>
                <w:sz w:val="24"/>
                <w:szCs w:val="24"/>
                <w:lang w:eastAsia="lt-LT"/>
              </w:rPr>
              <w:lastRenderedPageBreak/>
              <w:t>procesų demonstravimo ir tyrimo darbams atlikti.</w:t>
            </w:r>
          </w:p>
          <w:p w14:paraId="3C2F9D4E" w14:textId="77777777" w:rsidR="00851511" w:rsidRPr="00A514A9" w:rsidRDefault="00851511" w:rsidP="00851511">
            <w:pPr>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Siūlomu rinkiniu turi būti galima surinkti veikiantį distiliavimo įrenginį ir atlikti distiliavimo demonstracinius bandymus.</w:t>
            </w:r>
          </w:p>
          <w:p w14:paraId="09B27F9F" w14:textId="77777777" w:rsidR="00851511" w:rsidRPr="00A514A9" w:rsidRDefault="00851511" w:rsidP="00851511">
            <w:pPr>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Rinkinį turi sudaryti ne mažiau kaip:</w:t>
            </w:r>
          </w:p>
          <w:p w14:paraId="1FD6B8C7" w14:textId="77777777" w:rsidR="00851511" w:rsidRPr="00A514A9" w:rsidRDefault="00851511" w:rsidP="00A514A9">
            <w:pPr>
              <w:numPr>
                <w:ilvl w:val="0"/>
                <w:numId w:val="16"/>
              </w:numPr>
              <w:tabs>
                <w:tab w:val="clear" w:pos="720"/>
                <w:tab w:val="num" w:pos="-63"/>
                <w:tab w:val="num" w:pos="307"/>
              </w:tabs>
              <w:ind w:left="-63" w:firstLine="0"/>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Laboratorinio stovo pagrindas arba bėgelis, tinkamas distiliavimo įrangos montavimui, ne trumpesnis kaip 170 mm;</w:t>
            </w:r>
          </w:p>
          <w:p w14:paraId="0B7B5EBF" w14:textId="77777777" w:rsidR="00851511" w:rsidRPr="00A514A9" w:rsidRDefault="00851511" w:rsidP="00A514A9">
            <w:pPr>
              <w:numPr>
                <w:ilvl w:val="0"/>
                <w:numId w:val="16"/>
              </w:numPr>
              <w:tabs>
                <w:tab w:val="clear" w:pos="720"/>
                <w:tab w:val="num" w:pos="0"/>
                <w:tab w:val="num" w:pos="307"/>
              </w:tabs>
              <w:ind w:left="0" w:firstLine="0"/>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Laboratorinio stovo strypai, ne trumpesni kaip 300 mm, ne mažiau kaip 2 vnt.;</w:t>
            </w:r>
          </w:p>
          <w:p w14:paraId="16EE7E8F" w14:textId="77777777" w:rsidR="00851511" w:rsidRPr="00A514A9" w:rsidRDefault="00851511" w:rsidP="00A514A9">
            <w:pPr>
              <w:numPr>
                <w:ilvl w:val="0"/>
                <w:numId w:val="16"/>
              </w:numPr>
              <w:tabs>
                <w:tab w:val="clear" w:pos="720"/>
                <w:tab w:val="num" w:pos="0"/>
                <w:tab w:val="num" w:pos="307"/>
              </w:tabs>
              <w:ind w:left="0" w:firstLine="0"/>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Trikojis stovas spiritinei lemputei;</w:t>
            </w:r>
          </w:p>
          <w:p w14:paraId="5679FE21" w14:textId="77777777" w:rsidR="00851511" w:rsidRPr="00A514A9" w:rsidRDefault="00851511" w:rsidP="00E31503">
            <w:pPr>
              <w:numPr>
                <w:ilvl w:val="0"/>
                <w:numId w:val="16"/>
              </w:numPr>
              <w:tabs>
                <w:tab w:val="num" w:pos="307"/>
              </w:tabs>
              <w:ind w:hanging="783"/>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Spiritinė lemputė;</w:t>
            </w:r>
          </w:p>
          <w:p w14:paraId="21170B16" w14:textId="77777777" w:rsidR="00851511" w:rsidRPr="00A514A9" w:rsidRDefault="00851511" w:rsidP="00E31503">
            <w:pPr>
              <w:numPr>
                <w:ilvl w:val="0"/>
                <w:numId w:val="16"/>
              </w:numPr>
              <w:tabs>
                <w:tab w:val="clear" w:pos="720"/>
                <w:tab w:val="num" w:pos="220"/>
                <w:tab w:val="num" w:pos="307"/>
              </w:tabs>
              <w:ind w:left="-63" w:firstLine="0"/>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Metalinė lėkštelė spiritinei lemputei;</w:t>
            </w:r>
          </w:p>
          <w:p w14:paraId="0C110F55" w14:textId="77777777" w:rsidR="00851511" w:rsidRPr="00A514A9" w:rsidRDefault="00851511" w:rsidP="00B3383B">
            <w:pPr>
              <w:numPr>
                <w:ilvl w:val="0"/>
                <w:numId w:val="16"/>
              </w:numPr>
              <w:tabs>
                <w:tab w:val="clear" w:pos="720"/>
                <w:tab w:val="num" w:pos="-63"/>
                <w:tab w:val="num" w:pos="220"/>
              </w:tabs>
              <w:ind w:left="-63" w:firstLine="0"/>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Laboratorinė stiklinė su snapeliu, ne mažesnės kaip 100 ml talpos;</w:t>
            </w:r>
          </w:p>
          <w:p w14:paraId="0585D62C" w14:textId="77777777" w:rsidR="00851511" w:rsidRPr="00A514A9" w:rsidRDefault="00851511" w:rsidP="00FE647C">
            <w:pPr>
              <w:numPr>
                <w:ilvl w:val="0"/>
                <w:numId w:val="16"/>
              </w:numPr>
              <w:tabs>
                <w:tab w:val="num" w:pos="220"/>
              </w:tabs>
              <w:ind w:hanging="783"/>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Vielinis tinklelis;</w:t>
            </w:r>
          </w:p>
          <w:p w14:paraId="7A76027D" w14:textId="77777777" w:rsidR="00851511" w:rsidRPr="00A514A9" w:rsidRDefault="00851511" w:rsidP="00FE647C">
            <w:pPr>
              <w:numPr>
                <w:ilvl w:val="0"/>
                <w:numId w:val="16"/>
              </w:numPr>
              <w:tabs>
                <w:tab w:val="clear" w:pos="720"/>
                <w:tab w:val="num" w:pos="23"/>
                <w:tab w:val="num" w:pos="220"/>
              </w:tabs>
              <w:ind w:left="0" w:hanging="63"/>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Distiliavimo įrangos tvirtinimui skirtas laikiklis arba lygiavertis sprendimas.</w:t>
            </w:r>
          </w:p>
          <w:p w14:paraId="1C4A7192" w14:textId="77777777" w:rsidR="00851511" w:rsidRPr="00A514A9" w:rsidRDefault="00851511" w:rsidP="00FE647C">
            <w:pPr>
              <w:numPr>
                <w:ilvl w:val="0"/>
                <w:numId w:val="16"/>
              </w:numPr>
              <w:tabs>
                <w:tab w:val="clear" w:pos="720"/>
                <w:tab w:val="num" w:pos="-63"/>
                <w:tab w:val="num" w:pos="448"/>
              </w:tabs>
              <w:ind w:left="-63" w:firstLine="0"/>
              <w:jc w:val="both"/>
              <w:rPr>
                <w:rFonts w:ascii="Times New Roman" w:hAnsi="Times New Roman" w:cs="Times New Roman"/>
                <w:bCs/>
                <w:color w:val="000000"/>
                <w:sz w:val="24"/>
                <w:szCs w:val="24"/>
                <w:lang w:eastAsia="lt-LT"/>
              </w:rPr>
            </w:pPr>
            <w:r w:rsidRPr="00A514A9">
              <w:rPr>
                <w:rFonts w:ascii="Times New Roman" w:hAnsi="Times New Roman" w:cs="Times New Roman"/>
                <w:bCs/>
                <w:color w:val="000000"/>
                <w:sz w:val="24"/>
                <w:szCs w:val="24"/>
                <w:lang w:eastAsia="lt-LT"/>
              </w:rPr>
              <w:t>Visi kaitinimui ir cheminėms medžiagoms naudojami komponentai turi būti skirti laboratoriniam naudojimui ir atsparūs įprastoms mokyklinėse laboratorijose naudojamoms cheminėms medžiagoms</w:t>
            </w:r>
          </w:p>
          <w:p w14:paraId="136B57EC" w14:textId="77777777" w:rsidR="00851511" w:rsidRPr="00A514A9" w:rsidRDefault="00851511" w:rsidP="00851511">
            <w:pPr>
              <w:jc w:val="both"/>
              <w:rPr>
                <w:rFonts w:ascii="Times New Roman" w:eastAsia="Times New Roman" w:hAnsi="Times New Roman" w:cs="Times New Roman"/>
                <w:bCs/>
                <w:color w:val="000000"/>
                <w:sz w:val="24"/>
                <w:szCs w:val="24"/>
                <w:lang w:eastAsia="lt-LT"/>
              </w:rPr>
            </w:pPr>
            <w:r w:rsidRPr="00A514A9">
              <w:rPr>
                <w:rFonts w:ascii="Times New Roman" w:eastAsia="Times New Roman" w:hAnsi="Times New Roman" w:cs="Times New Roman"/>
                <w:bCs/>
                <w:color w:val="000000"/>
                <w:sz w:val="24"/>
                <w:szCs w:val="24"/>
                <w:lang w:eastAsia="lt-LT"/>
              </w:rPr>
              <w:t>Atskiri rinkinio elementai turi būti tarpusavyje techniškai suderinti. Turi būti pateikti visi priedai, būtini rinkinio naudojimui pagal paskirtį.</w:t>
            </w:r>
          </w:p>
        </w:tc>
        <w:tc>
          <w:tcPr>
            <w:tcW w:w="2967" w:type="dxa"/>
          </w:tcPr>
          <w:p w14:paraId="1818AE9C"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lastRenderedPageBreak/>
              <w:t xml:space="preserve">Pateikti siūlomos prekės aprašymą ir nuorodą į siūlomo rinkinio internetinį puslapį </w:t>
            </w:r>
            <w:r w:rsidRPr="00634C3D">
              <w:rPr>
                <w:rFonts w:ascii="Times New Roman" w:eastAsia="Calibri" w:hAnsi="Times New Roman" w:cs="Times New Roman"/>
                <w:i/>
                <w:color w:val="2E74B5" w:themeColor="accent1" w:themeShade="BF"/>
              </w:rPr>
              <w:lastRenderedPageBreak/>
              <w:t>arba nuoroda į kitą informacinį kanalą, kuriame būtų aiškiai matoma siūloma prekė, nuotraukos, aprašymas ir kt. informacija</w:t>
            </w:r>
          </w:p>
          <w:p w14:paraId="05EF6128" w14:textId="77777777" w:rsidR="00634C3D" w:rsidRPr="00634C3D" w:rsidRDefault="00634C3D" w:rsidP="00634C3D">
            <w:pPr>
              <w:ind w:left="23"/>
              <w:contextualSpacing/>
              <w:jc w:val="both"/>
              <w:rPr>
                <w:rFonts w:ascii="Times New Roman" w:eastAsia="Calibri" w:hAnsi="Times New Roman" w:cs="Times New Roman"/>
                <w:i/>
                <w:color w:val="2E74B5" w:themeColor="accent1" w:themeShade="BF"/>
              </w:rPr>
            </w:pPr>
          </w:p>
          <w:p w14:paraId="4B6EDDC6" w14:textId="77777777" w:rsidR="00851511" w:rsidRPr="00A65A47" w:rsidRDefault="00634C3D" w:rsidP="00634C3D">
            <w:pPr>
              <w:ind w:left="23"/>
              <w:contextualSpacing/>
              <w:jc w:val="both"/>
              <w:rPr>
                <w:rFonts w:ascii="Times New Roman" w:eastAsia="Calibri" w:hAnsi="Times New Roman" w:cs="Times New Roman"/>
                <w:i/>
                <w:color w:val="2E74B5" w:themeColor="accent1" w:themeShade="BF"/>
              </w:rPr>
            </w:pPr>
            <w:r w:rsidRPr="00634C3D">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bl>
    <w:p w14:paraId="3F9D8C98" w14:textId="77777777" w:rsidR="00244BEC" w:rsidRPr="006752B9" w:rsidRDefault="00244BEC" w:rsidP="00EB6272">
      <w:pPr>
        <w:tabs>
          <w:tab w:val="num" w:pos="3065"/>
        </w:tabs>
        <w:ind w:right="278"/>
        <w:jc w:val="center"/>
        <w:rPr>
          <w:rFonts w:ascii="Times New Roman" w:hAnsi="Times New Roman" w:cs="Times New Roman"/>
          <w:b/>
        </w:rPr>
      </w:pPr>
    </w:p>
    <w:p w14:paraId="1A276815" w14:textId="77777777" w:rsidR="00703C0B" w:rsidRPr="00703C0B" w:rsidRDefault="00703C0B" w:rsidP="00703C0B">
      <w:pPr>
        <w:rPr>
          <w:rFonts w:ascii="Times New Roman" w:hAnsi="Times New Roman" w:cs="Times New Roman"/>
        </w:rPr>
      </w:pPr>
      <w:r w:rsidRPr="00703C0B">
        <w:rPr>
          <w:rFonts w:ascii="Times New Roman" w:hAnsi="Times New Roman" w:cs="Times New Roman"/>
        </w:rPr>
        <w:t xml:space="preserve">Prekėms suteikiama </w:t>
      </w:r>
      <w:r w:rsidRPr="00703C0B">
        <w:rPr>
          <w:rFonts w:ascii="Times New Roman" w:hAnsi="Times New Roman" w:cs="Times New Roman"/>
          <w:bCs/>
          <w:color w:val="FF0000"/>
          <w:vertAlign w:val="subscript"/>
        </w:rPr>
        <w:t>(</w:t>
      </w:r>
      <w:r w:rsidRPr="00703C0B">
        <w:rPr>
          <w:rFonts w:ascii="Times New Roman" w:hAnsi="Times New Roman" w:cs="Times New Roman"/>
          <w:bCs/>
          <w:i/>
          <w:iCs/>
          <w:color w:val="FF0000"/>
          <w:vertAlign w:val="subscript"/>
        </w:rPr>
        <w:t>įrašyti)</w:t>
      </w:r>
      <w:r w:rsidRPr="00703C0B">
        <w:rPr>
          <w:rFonts w:ascii="Times New Roman" w:hAnsi="Times New Roman" w:cs="Times New Roman"/>
          <w:color w:val="FF0000"/>
        </w:rPr>
        <w:t xml:space="preserve"> </w:t>
      </w:r>
      <w:r w:rsidRPr="00703C0B">
        <w:rPr>
          <w:rFonts w:ascii="Times New Roman" w:hAnsi="Times New Roman" w:cs="Times New Roman"/>
        </w:rPr>
        <w:t>__________ mėn. garantinis laikotarpis (</w:t>
      </w:r>
      <w:r w:rsidRPr="007575E8">
        <w:rPr>
          <w:rFonts w:ascii="Times New Roman" w:hAnsi="Times New Roman" w:cs="Times New Roman"/>
          <w:color w:val="2E74B5" w:themeColor="accent1" w:themeShade="BF"/>
        </w:rPr>
        <w:t>negali būti trump</w:t>
      </w:r>
      <w:r w:rsidR="004E63B4">
        <w:rPr>
          <w:rFonts w:ascii="Times New Roman" w:hAnsi="Times New Roman" w:cs="Times New Roman"/>
          <w:color w:val="2E74B5" w:themeColor="accent1" w:themeShade="BF"/>
        </w:rPr>
        <w:t>esnis nei 24</w:t>
      </w:r>
      <w:r w:rsidRPr="007575E8">
        <w:rPr>
          <w:rFonts w:ascii="Times New Roman" w:hAnsi="Times New Roman" w:cs="Times New Roman"/>
          <w:color w:val="2E74B5" w:themeColor="accent1" w:themeShade="BF"/>
        </w:rPr>
        <w:t xml:space="preserve"> mėnesiai</w:t>
      </w:r>
      <w:r w:rsidRPr="00703C0B">
        <w:rPr>
          <w:rFonts w:ascii="Times New Roman" w:hAnsi="Times New Roman" w:cs="Times New Roman"/>
        </w:rPr>
        <w:t>).</w:t>
      </w:r>
    </w:p>
    <w:p w14:paraId="74D09E54" w14:textId="77777777" w:rsidR="00345A69" w:rsidRPr="00E4570F" w:rsidRDefault="00345A69" w:rsidP="00E4570F">
      <w:pPr>
        <w:rPr>
          <w:rFonts w:ascii="Times New Roman" w:hAnsi="Times New Roman" w:cs="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8A3076" w:rsidRPr="00622BC0" w14:paraId="4931C1F8" w14:textId="77777777" w:rsidTr="008A3076">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56FF45" w14:textId="77777777" w:rsidR="008A3076" w:rsidRPr="008A3076" w:rsidRDefault="008A3076" w:rsidP="008A3076">
            <w:pPr>
              <w:ind w:right="-141"/>
              <w:jc w:val="both"/>
              <w:rPr>
                <w:rFonts w:ascii="Times New Roman" w:hAnsi="Times New Roman" w:cs="Times New Roman"/>
              </w:rPr>
            </w:pPr>
            <w:r w:rsidRPr="008A3076">
              <w:rPr>
                <w:rFonts w:ascii="Times New Roman" w:hAnsi="Times New Roman" w:cs="Times New Roman"/>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BAC31" w14:textId="77777777" w:rsidR="008A3076" w:rsidRPr="008A3076" w:rsidRDefault="008A3076" w:rsidP="00D46F7D">
            <w:pPr>
              <w:ind w:right="-141"/>
              <w:jc w:val="center"/>
              <w:rPr>
                <w:rFonts w:ascii="Times New Roman" w:hAnsi="Times New Roman" w:cs="Times New Roman"/>
              </w:rPr>
            </w:pPr>
            <w:r w:rsidRPr="008A3076">
              <w:rPr>
                <w:rFonts w:ascii="Times New Roman" w:hAnsi="Times New Roman" w:cs="Times New Roman"/>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59C180" w14:textId="77777777" w:rsidR="008A3076" w:rsidRPr="008A3076" w:rsidRDefault="008A3076" w:rsidP="00994F53">
            <w:pPr>
              <w:spacing w:after="0" w:line="240" w:lineRule="auto"/>
              <w:ind w:right="34"/>
              <w:jc w:val="center"/>
              <w:rPr>
                <w:rFonts w:ascii="Times New Roman" w:hAnsi="Times New Roman" w:cs="Times New Roman"/>
              </w:rPr>
            </w:pPr>
            <w:r w:rsidRPr="008A3076">
              <w:rPr>
                <w:rFonts w:ascii="Times New Roman" w:eastAsia="Calibri" w:hAnsi="Times New Roman" w:cs="Times New Roman"/>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6112FC" w14:textId="77777777" w:rsidR="008A3076" w:rsidRPr="008A3076" w:rsidRDefault="008A3076" w:rsidP="00D46F7D">
            <w:pPr>
              <w:ind w:right="-141"/>
              <w:jc w:val="center"/>
              <w:rPr>
                <w:rFonts w:ascii="Times New Roman" w:eastAsia="Calibri" w:hAnsi="Times New Roman" w:cs="Times New Roman"/>
              </w:rPr>
            </w:pPr>
            <w:r w:rsidRPr="008A3076">
              <w:rPr>
                <w:rFonts w:ascii="Times New Roman" w:eastAsia="Calibri" w:hAnsi="Times New Roman" w:cs="Times New Roman"/>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220BF7" w14:textId="77777777" w:rsidR="008A3076" w:rsidRPr="008A3076" w:rsidRDefault="008A3076" w:rsidP="00D46F7D">
            <w:pPr>
              <w:jc w:val="center"/>
              <w:rPr>
                <w:rFonts w:ascii="Times New Roman" w:hAnsi="Times New Roman" w:cs="Times New Roman"/>
              </w:rPr>
            </w:pPr>
            <w:r w:rsidRPr="008A3076">
              <w:rPr>
                <w:rFonts w:ascii="Times New Roman" w:eastAsia="Calibri" w:hAnsi="Times New Roman" w:cs="Times New Roman"/>
              </w:rPr>
              <w:t>Dokumento lapų skaičius</w:t>
            </w:r>
          </w:p>
        </w:tc>
      </w:tr>
      <w:tr w:rsidR="008A3076" w:rsidRPr="00622BC0" w14:paraId="16FBBBAD" w14:textId="77777777" w:rsidTr="008A3076">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14:paraId="14EB2CA0" w14:textId="77777777"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14:paraId="1D1BAE53" w14:textId="77777777"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14:paraId="49FB6278" w14:textId="77777777"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14:paraId="4BFD77E6" w14:textId="77777777"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14:paraId="55ED9862" w14:textId="77777777" w:rsidR="008A3076" w:rsidRPr="00622BC0" w:rsidRDefault="008A3076" w:rsidP="00D46F7D">
            <w:pPr>
              <w:ind w:right="-141" w:firstLine="284"/>
              <w:jc w:val="both"/>
            </w:pPr>
          </w:p>
        </w:tc>
      </w:tr>
      <w:tr w:rsidR="008A3076" w:rsidRPr="00622BC0" w14:paraId="1C710205" w14:textId="77777777" w:rsidTr="008A3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14:paraId="525B87AE" w14:textId="77777777" w:rsidR="008A3076" w:rsidRPr="008A3076" w:rsidRDefault="008A3076" w:rsidP="008A3076">
            <w:pPr>
              <w:spacing w:after="0" w:line="240" w:lineRule="auto"/>
              <w:ind w:right="-142"/>
              <w:jc w:val="both"/>
              <w:rPr>
                <w:rFonts w:ascii="Times New Roman" w:hAnsi="Times New Roman" w:cs="Times New Roman"/>
              </w:rPr>
            </w:pPr>
            <w:r w:rsidRPr="008A3076">
              <w:rPr>
                <w:rFonts w:ascii="Times New Roman" w:hAnsi="Times New Roman" w:cs="Times New Roman"/>
                <w:b/>
              </w:rPr>
              <w:t>Tiekėjas negali nurodyti, kad visas pasiūlymas yra konfidencialus</w:t>
            </w:r>
            <w:r w:rsidRPr="008A3076">
              <w:rPr>
                <w:rFonts w:ascii="Times New Roman" w:hAnsi="Times New Roman" w:cs="Times New Roman"/>
              </w:rPr>
              <w:t>*:</w:t>
            </w:r>
          </w:p>
        </w:tc>
      </w:tr>
    </w:tbl>
    <w:p w14:paraId="36672B32" w14:textId="77777777" w:rsidR="008A3076" w:rsidRPr="004E6E96" w:rsidRDefault="008A3076" w:rsidP="008A3076">
      <w:pPr>
        <w:spacing w:after="0" w:line="240" w:lineRule="auto"/>
        <w:ind w:left="142"/>
        <w:jc w:val="both"/>
        <w:rPr>
          <w:rFonts w:ascii="Times New Roman" w:hAnsi="Times New Roman" w:cs="Times New Roman"/>
          <w:sz w:val="20"/>
          <w:szCs w:val="20"/>
        </w:rPr>
      </w:pPr>
      <w:r w:rsidRPr="004E6E96">
        <w:rPr>
          <w:rFonts w:ascii="Times New Roman" w:hAnsi="Times New Roman" w:cs="Times New Roman"/>
          <w:sz w:val="20"/>
          <w:szCs w:val="20"/>
        </w:rPr>
        <w:t xml:space="preserve">Pastabos: </w:t>
      </w:r>
    </w:p>
    <w:p w14:paraId="2EF0EB8A" w14:textId="77777777"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Tiekėjui nenurodžius, kokia informacija yra konfidenciali, laikoma, kad konfidencialios informacijos pasiūlyme nėra.</w:t>
      </w:r>
    </w:p>
    <w:p w14:paraId="6B88E6D2" w14:textId="77777777"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lastRenderedPageBreak/>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7E0BF062" w14:textId="77777777" w:rsidR="008A3076" w:rsidRDefault="008A3076" w:rsidP="008A3076">
      <w:pPr>
        <w:ind w:left="142" w:right="-141"/>
        <w:jc w:val="both"/>
      </w:pPr>
    </w:p>
    <w:p w14:paraId="2B11E799" w14:textId="77777777" w:rsidR="00D46F7D" w:rsidRPr="00D46F7D" w:rsidRDefault="00D46F7D" w:rsidP="00D46F7D">
      <w:pPr>
        <w:pStyle w:val="Sraopastraipa"/>
        <w:tabs>
          <w:tab w:val="left" w:pos="567"/>
        </w:tabs>
        <w:spacing w:after="0" w:line="240" w:lineRule="auto"/>
        <w:ind w:left="0"/>
        <w:jc w:val="both"/>
        <w:rPr>
          <w:rFonts w:ascii="Times New Roman" w:hAnsi="Times New Roman" w:cs="Times New Roman"/>
        </w:rPr>
      </w:pPr>
      <w:bookmarkStart w:id="0" w:name="_Ref37569043"/>
      <w:r w:rsidRPr="00D46F7D">
        <w:rPr>
          <w:rFonts w:ascii="Times New Roman" w:hAnsi="Times New Roman" w:cs="Times New Roman"/>
        </w:rPr>
        <w:t xml:space="preserve">Pasiūlymas galioja </w:t>
      </w:r>
      <w:bookmarkEnd w:id="0"/>
      <w:r w:rsidR="00C85186">
        <w:rPr>
          <w:rFonts w:ascii="Times New Roman" w:hAnsi="Times New Roman" w:cs="Times New Roman"/>
        </w:rPr>
        <w:t>iki termino nurodyto pirkimo dokumentuose</w:t>
      </w:r>
      <w:r w:rsidRPr="00D46F7D">
        <w:rPr>
          <w:rFonts w:ascii="Times New Roman" w:hAnsi="Times New Roman" w:cs="Times New Roman"/>
        </w:rPr>
        <w:t>.</w:t>
      </w:r>
    </w:p>
    <w:tbl>
      <w:tblPr>
        <w:tblW w:w="15345" w:type="dxa"/>
        <w:tblLayout w:type="fixed"/>
        <w:tblLook w:val="01E0" w:firstRow="1" w:lastRow="1" w:firstColumn="1" w:lastColumn="1" w:noHBand="0" w:noVBand="0"/>
      </w:tblPr>
      <w:tblGrid>
        <w:gridCol w:w="8505"/>
        <w:gridCol w:w="6840"/>
      </w:tblGrid>
      <w:tr w:rsidR="008A3076" w:rsidRPr="006B6F3D" w14:paraId="0870899B" w14:textId="77777777" w:rsidTr="00D46F7D">
        <w:tc>
          <w:tcPr>
            <w:tcW w:w="8505" w:type="dxa"/>
          </w:tcPr>
          <w:p w14:paraId="68EEA621" w14:textId="77777777" w:rsidR="008A3076" w:rsidRPr="006B6F3D" w:rsidRDefault="00D46F7D" w:rsidP="00D46F7D">
            <w:pPr>
              <w:spacing w:after="0" w:line="240" w:lineRule="auto"/>
              <w:ind w:right="-142" w:firstLine="284"/>
              <w:jc w:val="both"/>
            </w:pPr>
            <w:r>
              <w:t>__________________________________________________________________________</w:t>
            </w:r>
          </w:p>
        </w:tc>
        <w:tc>
          <w:tcPr>
            <w:tcW w:w="6840" w:type="dxa"/>
          </w:tcPr>
          <w:p w14:paraId="2668401E" w14:textId="77777777" w:rsidR="008A3076" w:rsidRPr="006B6F3D" w:rsidRDefault="008A3076" w:rsidP="00D46F7D">
            <w:pPr>
              <w:spacing w:after="0" w:line="240" w:lineRule="auto"/>
              <w:ind w:right="-142" w:firstLine="284"/>
              <w:jc w:val="both"/>
              <w:rPr>
                <w:i/>
              </w:rPr>
            </w:pPr>
          </w:p>
        </w:tc>
      </w:tr>
    </w:tbl>
    <w:p w14:paraId="605BB674" w14:textId="77777777" w:rsidR="008A3076" w:rsidRPr="00345A69" w:rsidRDefault="008A3076" w:rsidP="00D46F7D">
      <w:pPr>
        <w:spacing w:after="0" w:line="240" w:lineRule="auto"/>
        <w:ind w:right="-142" w:firstLine="284"/>
        <w:jc w:val="both"/>
        <w:rPr>
          <w:rFonts w:ascii="Times New Roman" w:hAnsi="Times New Roman" w:cs="Times New Roman"/>
          <w:sz w:val="16"/>
          <w:szCs w:val="16"/>
        </w:rPr>
      </w:pPr>
      <w:r w:rsidRPr="00345A69">
        <w:rPr>
          <w:rFonts w:ascii="Times New Roman" w:hAnsi="Times New Roman" w:cs="Times New Roman"/>
          <w:sz w:val="16"/>
          <w:szCs w:val="16"/>
        </w:rPr>
        <w:t>(tiekėjo arba jo įgalioto asmens pareigos, vardas, pavardė, parašas)</w:t>
      </w:r>
      <w:r w:rsidR="005469E6" w:rsidRPr="00345A69">
        <w:rPr>
          <w:rStyle w:val="Puslapioinaosnuoroda"/>
          <w:rFonts w:ascii="Times New Roman" w:hAnsi="Times New Roman" w:cs="Times New Roman"/>
          <w:sz w:val="16"/>
          <w:szCs w:val="16"/>
        </w:rPr>
        <w:footnoteReference w:id="2"/>
      </w:r>
    </w:p>
    <w:sectPr w:rsidR="008A3076" w:rsidRPr="00345A69" w:rsidSect="0063462F">
      <w:pgSz w:w="11906" w:h="16838"/>
      <w:pgMar w:top="1135"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77114" w14:textId="77777777" w:rsidR="00854589" w:rsidRDefault="00854589" w:rsidP="005B129E">
      <w:pPr>
        <w:spacing w:after="0" w:line="240" w:lineRule="auto"/>
      </w:pPr>
      <w:r>
        <w:separator/>
      </w:r>
    </w:p>
  </w:endnote>
  <w:endnote w:type="continuationSeparator" w:id="0">
    <w:p w14:paraId="3AE377D7" w14:textId="77777777" w:rsidR="00854589" w:rsidRDefault="00854589" w:rsidP="005B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D3F82" w14:textId="77777777" w:rsidR="00854589" w:rsidRDefault="00854589" w:rsidP="005B129E">
      <w:pPr>
        <w:spacing w:after="0" w:line="240" w:lineRule="auto"/>
      </w:pPr>
      <w:r>
        <w:separator/>
      </w:r>
    </w:p>
  </w:footnote>
  <w:footnote w:type="continuationSeparator" w:id="0">
    <w:p w14:paraId="6309E9BF" w14:textId="77777777" w:rsidR="00854589" w:rsidRDefault="00854589" w:rsidP="005B129E">
      <w:pPr>
        <w:spacing w:after="0" w:line="240" w:lineRule="auto"/>
      </w:pPr>
      <w:r>
        <w:continuationSeparator/>
      </w:r>
    </w:p>
  </w:footnote>
  <w:footnote w:id="1">
    <w:p w14:paraId="1A5376B3" w14:textId="77777777" w:rsidR="003D2A6E" w:rsidRDefault="003D2A6E" w:rsidP="005B129E">
      <w:pPr>
        <w:pStyle w:val="Puslapioinaostekstas"/>
      </w:pPr>
      <w:r w:rsidRPr="00DD6BB4">
        <w:rPr>
          <w:rStyle w:val="Puslapioinaosnuoroda"/>
        </w:rPr>
        <w:footnoteRef/>
      </w:r>
      <w:r w:rsidRPr="00DD6BB4">
        <w:t xml:space="preserve"> Jeigu dalyvauja jungtinei veiklai susivienijusių tiekėjų grupė, surašomi visų partnerių pavadinimai.</w:t>
      </w:r>
    </w:p>
    <w:p w14:paraId="0EFD7331" w14:textId="77777777" w:rsidR="003D2A6E" w:rsidRPr="00DD6BB4" w:rsidRDefault="003D2A6E" w:rsidP="005B129E">
      <w:pPr>
        <w:pStyle w:val="Puslapioinaostekstas"/>
      </w:pPr>
    </w:p>
  </w:footnote>
  <w:footnote w:id="2">
    <w:p w14:paraId="2C38E130" w14:textId="77777777" w:rsidR="003D2A6E" w:rsidRDefault="003D2A6E" w:rsidP="005469E6">
      <w:pPr>
        <w:pStyle w:val="Puslapioinaostekstas"/>
        <w:jc w:val="both"/>
      </w:pPr>
      <w:r>
        <w:rPr>
          <w:rStyle w:val="Puslapioinaosnuoroda"/>
        </w:rPr>
        <w:footnoteRef/>
      </w:r>
      <w:r>
        <w:t xml:space="preserve"> </w:t>
      </w:r>
      <w:r>
        <w:t>Jeigu pasiūlymą pasirašo vadovo įgaliotas asmuo, prie pasiūlymo pridedamas rašytinis įgaliojimas arba kitas dokumentas suteikiantis asmeniui pasirašyti įstaigos vardu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749"/>
    <w:multiLevelType w:val="hybridMultilevel"/>
    <w:tmpl w:val="0A0482C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274D72"/>
    <w:multiLevelType w:val="hybridMultilevel"/>
    <w:tmpl w:val="8680449A"/>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8C200B"/>
    <w:multiLevelType w:val="hybridMultilevel"/>
    <w:tmpl w:val="A998DE18"/>
    <w:lvl w:ilvl="0" w:tplc="3F285FC0">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581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5B0A20"/>
    <w:multiLevelType w:val="hybridMultilevel"/>
    <w:tmpl w:val="3502ED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81846"/>
    <w:multiLevelType w:val="hybridMultilevel"/>
    <w:tmpl w:val="E24E7BE8"/>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5E1F62"/>
    <w:multiLevelType w:val="hybridMultilevel"/>
    <w:tmpl w:val="4296C1BE"/>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1573DC"/>
    <w:multiLevelType w:val="multilevel"/>
    <w:tmpl w:val="056A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7A0E54"/>
    <w:multiLevelType w:val="hybridMultilevel"/>
    <w:tmpl w:val="CD12AA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5AD44DC"/>
    <w:multiLevelType w:val="multilevel"/>
    <w:tmpl w:val="CE2CF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0D273C"/>
    <w:multiLevelType w:val="hybridMultilevel"/>
    <w:tmpl w:val="EAD47F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E696211"/>
    <w:multiLevelType w:val="multilevel"/>
    <w:tmpl w:val="E7A8A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E45A53"/>
    <w:multiLevelType w:val="hybridMultilevel"/>
    <w:tmpl w:val="55CE5560"/>
    <w:lvl w:ilvl="0" w:tplc="E60CDF7C">
      <w:start w:val="1"/>
      <w:numFmt w:val="decimal"/>
      <w:lvlText w:val="%1."/>
      <w:lvlJc w:val="left"/>
      <w:pPr>
        <w:ind w:left="383" w:hanging="360"/>
      </w:pPr>
      <w:rPr>
        <w:rFonts w:hint="default"/>
      </w:rPr>
    </w:lvl>
    <w:lvl w:ilvl="1" w:tplc="04270019" w:tentative="1">
      <w:start w:val="1"/>
      <w:numFmt w:val="lowerLetter"/>
      <w:lvlText w:val="%2."/>
      <w:lvlJc w:val="left"/>
      <w:pPr>
        <w:ind w:left="1103" w:hanging="360"/>
      </w:pPr>
    </w:lvl>
    <w:lvl w:ilvl="2" w:tplc="0427001B" w:tentative="1">
      <w:start w:val="1"/>
      <w:numFmt w:val="lowerRoman"/>
      <w:lvlText w:val="%3."/>
      <w:lvlJc w:val="right"/>
      <w:pPr>
        <w:ind w:left="1823" w:hanging="180"/>
      </w:pPr>
    </w:lvl>
    <w:lvl w:ilvl="3" w:tplc="0427000F" w:tentative="1">
      <w:start w:val="1"/>
      <w:numFmt w:val="decimal"/>
      <w:lvlText w:val="%4."/>
      <w:lvlJc w:val="left"/>
      <w:pPr>
        <w:ind w:left="2543" w:hanging="360"/>
      </w:pPr>
    </w:lvl>
    <w:lvl w:ilvl="4" w:tplc="04270019" w:tentative="1">
      <w:start w:val="1"/>
      <w:numFmt w:val="lowerLetter"/>
      <w:lvlText w:val="%5."/>
      <w:lvlJc w:val="left"/>
      <w:pPr>
        <w:ind w:left="3263" w:hanging="360"/>
      </w:pPr>
    </w:lvl>
    <w:lvl w:ilvl="5" w:tplc="0427001B" w:tentative="1">
      <w:start w:val="1"/>
      <w:numFmt w:val="lowerRoman"/>
      <w:lvlText w:val="%6."/>
      <w:lvlJc w:val="right"/>
      <w:pPr>
        <w:ind w:left="3983" w:hanging="180"/>
      </w:pPr>
    </w:lvl>
    <w:lvl w:ilvl="6" w:tplc="0427000F" w:tentative="1">
      <w:start w:val="1"/>
      <w:numFmt w:val="decimal"/>
      <w:lvlText w:val="%7."/>
      <w:lvlJc w:val="left"/>
      <w:pPr>
        <w:ind w:left="4703" w:hanging="360"/>
      </w:pPr>
    </w:lvl>
    <w:lvl w:ilvl="7" w:tplc="04270019" w:tentative="1">
      <w:start w:val="1"/>
      <w:numFmt w:val="lowerLetter"/>
      <w:lvlText w:val="%8."/>
      <w:lvlJc w:val="left"/>
      <w:pPr>
        <w:ind w:left="5423" w:hanging="360"/>
      </w:pPr>
    </w:lvl>
    <w:lvl w:ilvl="8" w:tplc="0427001B" w:tentative="1">
      <w:start w:val="1"/>
      <w:numFmt w:val="lowerRoman"/>
      <w:lvlText w:val="%9."/>
      <w:lvlJc w:val="right"/>
      <w:pPr>
        <w:ind w:left="6143" w:hanging="180"/>
      </w:pPr>
    </w:lvl>
  </w:abstractNum>
  <w:abstractNum w:abstractNumId="13" w15:restartNumberingAfterBreak="0">
    <w:nsid w:val="63561355"/>
    <w:multiLevelType w:val="hybridMultilevel"/>
    <w:tmpl w:val="C600A75A"/>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7962F18"/>
    <w:multiLevelType w:val="multilevel"/>
    <w:tmpl w:val="549C712C"/>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20373C"/>
    <w:multiLevelType w:val="multilevel"/>
    <w:tmpl w:val="96DCEBF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8E2940"/>
    <w:multiLevelType w:val="hybridMultilevel"/>
    <w:tmpl w:val="84403396"/>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num w:numId="1" w16cid:durableId="2117557781">
    <w:abstractNumId w:val="2"/>
  </w:num>
  <w:num w:numId="2" w16cid:durableId="1404794062">
    <w:abstractNumId w:val="10"/>
  </w:num>
  <w:num w:numId="3" w16cid:durableId="1620532395">
    <w:abstractNumId w:val="3"/>
  </w:num>
  <w:num w:numId="4" w16cid:durableId="146631650">
    <w:abstractNumId w:val="15"/>
  </w:num>
  <w:num w:numId="5" w16cid:durableId="1235817572">
    <w:abstractNumId w:val="14"/>
  </w:num>
  <w:num w:numId="6" w16cid:durableId="1497725506">
    <w:abstractNumId w:val="16"/>
  </w:num>
  <w:num w:numId="7" w16cid:durableId="110243150">
    <w:abstractNumId w:val="4"/>
  </w:num>
  <w:num w:numId="8" w16cid:durableId="1452089932">
    <w:abstractNumId w:val="8"/>
  </w:num>
  <w:num w:numId="9" w16cid:durableId="786776466">
    <w:abstractNumId w:val="5"/>
  </w:num>
  <w:num w:numId="10" w16cid:durableId="173500447">
    <w:abstractNumId w:val="13"/>
  </w:num>
  <w:num w:numId="11" w16cid:durableId="1911769470">
    <w:abstractNumId w:val="0"/>
  </w:num>
  <w:num w:numId="12" w16cid:durableId="1328554505">
    <w:abstractNumId w:val="6"/>
  </w:num>
  <w:num w:numId="13" w16cid:durableId="1127311697">
    <w:abstractNumId w:val="1"/>
  </w:num>
  <w:num w:numId="14" w16cid:durableId="260769839">
    <w:abstractNumId w:val="7"/>
  </w:num>
  <w:num w:numId="15" w16cid:durableId="1418400591">
    <w:abstractNumId w:val="9"/>
  </w:num>
  <w:num w:numId="16" w16cid:durableId="1420717100">
    <w:abstractNumId w:val="11"/>
  </w:num>
  <w:num w:numId="17" w16cid:durableId="12270625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29E"/>
    <w:rsid w:val="00024002"/>
    <w:rsid w:val="000373D5"/>
    <w:rsid w:val="00096C37"/>
    <w:rsid w:val="000A2DEB"/>
    <w:rsid w:val="000A7B67"/>
    <w:rsid w:val="000B2859"/>
    <w:rsid w:val="000B6681"/>
    <w:rsid w:val="000C1C0E"/>
    <w:rsid w:val="000D511C"/>
    <w:rsid w:val="000E3733"/>
    <w:rsid w:val="0010100B"/>
    <w:rsid w:val="001029FF"/>
    <w:rsid w:val="0011029B"/>
    <w:rsid w:val="00110EDF"/>
    <w:rsid w:val="00125702"/>
    <w:rsid w:val="00126180"/>
    <w:rsid w:val="00135C6F"/>
    <w:rsid w:val="00142650"/>
    <w:rsid w:val="00145427"/>
    <w:rsid w:val="00155199"/>
    <w:rsid w:val="0016412F"/>
    <w:rsid w:val="0017568D"/>
    <w:rsid w:val="00180D66"/>
    <w:rsid w:val="001A25C8"/>
    <w:rsid w:val="001A2BEC"/>
    <w:rsid w:val="001A7603"/>
    <w:rsid w:val="001E6E39"/>
    <w:rsid w:val="001F3A5A"/>
    <w:rsid w:val="001F551A"/>
    <w:rsid w:val="001F6CFD"/>
    <w:rsid w:val="002054CD"/>
    <w:rsid w:val="00207F20"/>
    <w:rsid w:val="00211CC1"/>
    <w:rsid w:val="00226B84"/>
    <w:rsid w:val="00244BEC"/>
    <w:rsid w:val="00256C9D"/>
    <w:rsid w:val="00256F20"/>
    <w:rsid w:val="00260A6C"/>
    <w:rsid w:val="002670BA"/>
    <w:rsid w:val="00267895"/>
    <w:rsid w:val="0027037E"/>
    <w:rsid w:val="00271720"/>
    <w:rsid w:val="002848F7"/>
    <w:rsid w:val="00295B23"/>
    <w:rsid w:val="002B7F4C"/>
    <w:rsid w:val="002D7739"/>
    <w:rsid w:val="002F0864"/>
    <w:rsid w:val="00300749"/>
    <w:rsid w:val="00312A67"/>
    <w:rsid w:val="0031661B"/>
    <w:rsid w:val="00330208"/>
    <w:rsid w:val="00345A69"/>
    <w:rsid w:val="00363F94"/>
    <w:rsid w:val="003653C8"/>
    <w:rsid w:val="003740E2"/>
    <w:rsid w:val="00391550"/>
    <w:rsid w:val="00392650"/>
    <w:rsid w:val="003A3A4A"/>
    <w:rsid w:val="003B5778"/>
    <w:rsid w:val="003C21F7"/>
    <w:rsid w:val="003C6927"/>
    <w:rsid w:val="003D2A6E"/>
    <w:rsid w:val="003D5E36"/>
    <w:rsid w:val="003D75DF"/>
    <w:rsid w:val="00422367"/>
    <w:rsid w:val="00426CD6"/>
    <w:rsid w:val="004304B5"/>
    <w:rsid w:val="00436211"/>
    <w:rsid w:val="00451004"/>
    <w:rsid w:val="00482EEB"/>
    <w:rsid w:val="004A1819"/>
    <w:rsid w:val="004A5ABB"/>
    <w:rsid w:val="004B6722"/>
    <w:rsid w:val="004B6F89"/>
    <w:rsid w:val="004E63B4"/>
    <w:rsid w:val="004E6E96"/>
    <w:rsid w:val="00510A8B"/>
    <w:rsid w:val="00522AC9"/>
    <w:rsid w:val="005379E5"/>
    <w:rsid w:val="005469E6"/>
    <w:rsid w:val="00550C26"/>
    <w:rsid w:val="00557F6E"/>
    <w:rsid w:val="005804E6"/>
    <w:rsid w:val="00597778"/>
    <w:rsid w:val="005B129E"/>
    <w:rsid w:val="005D7F8E"/>
    <w:rsid w:val="005E13EC"/>
    <w:rsid w:val="005E4A2D"/>
    <w:rsid w:val="005F4329"/>
    <w:rsid w:val="0061127F"/>
    <w:rsid w:val="00612078"/>
    <w:rsid w:val="006227A3"/>
    <w:rsid w:val="0063353A"/>
    <w:rsid w:val="0063462F"/>
    <w:rsid w:val="00634C3D"/>
    <w:rsid w:val="00640094"/>
    <w:rsid w:val="0064432D"/>
    <w:rsid w:val="00654DA4"/>
    <w:rsid w:val="0065719F"/>
    <w:rsid w:val="0066267E"/>
    <w:rsid w:val="0066641E"/>
    <w:rsid w:val="00667D85"/>
    <w:rsid w:val="006752B9"/>
    <w:rsid w:val="006A44F6"/>
    <w:rsid w:val="006C6F43"/>
    <w:rsid w:val="006E6125"/>
    <w:rsid w:val="006F32D8"/>
    <w:rsid w:val="00703C0B"/>
    <w:rsid w:val="0070439C"/>
    <w:rsid w:val="0073125A"/>
    <w:rsid w:val="007354B3"/>
    <w:rsid w:val="0074136C"/>
    <w:rsid w:val="007575E8"/>
    <w:rsid w:val="007851B9"/>
    <w:rsid w:val="007A2AF4"/>
    <w:rsid w:val="007A6D52"/>
    <w:rsid w:val="007E2D5D"/>
    <w:rsid w:val="007E7A4A"/>
    <w:rsid w:val="007F5C62"/>
    <w:rsid w:val="00846BFC"/>
    <w:rsid w:val="008501B8"/>
    <w:rsid w:val="00851511"/>
    <w:rsid w:val="00854589"/>
    <w:rsid w:val="008555B6"/>
    <w:rsid w:val="00870ECB"/>
    <w:rsid w:val="00871D0A"/>
    <w:rsid w:val="00872B1F"/>
    <w:rsid w:val="00874FF3"/>
    <w:rsid w:val="0088009B"/>
    <w:rsid w:val="00892929"/>
    <w:rsid w:val="008A3076"/>
    <w:rsid w:val="008A7F47"/>
    <w:rsid w:val="008C4299"/>
    <w:rsid w:val="008D2475"/>
    <w:rsid w:val="008E644E"/>
    <w:rsid w:val="008F0217"/>
    <w:rsid w:val="00915D28"/>
    <w:rsid w:val="009472CA"/>
    <w:rsid w:val="009839C4"/>
    <w:rsid w:val="0098543E"/>
    <w:rsid w:val="00987B93"/>
    <w:rsid w:val="009925C6"/>
    <w:rsid w:val="0099283D"/>
    <w:rsid w:val="00994F53"/>
    <w:rsid w:val="009B3BEC"/>
    <w:rsid w:val="009B7D9E"/>
    <w:rsid w:val="009D0710"/>
    <w:rsid w:val="009F502C"/>
    <w:rsid w:val="00A151BF"/>
    <w:rsid w:val="00A514A9"/>
    <w:rsid w:val="00A65A47"/>
    <w:rsid w:val="00A70604"/>
    <w:rsid w:val="00A74E06"/>
    <w:rsid w:val="00A76F33"/>
    <w:rsid w:val="00A85D30"/>
    <w:rsid w:val="00A94FCA"/>
    <w:rsid w:val="00AB25D2"/>
    <w:rsid w:val="00AB5B5F"/>
    <w:rsid w:val="00AD4FB4"/>
    <w:rsid w:val="00AE4F31"/>
    <w:rsid w:val="00AE701A"/>
    <w:rsid w:val="00B02A3A"/>
    <w:rsid w:val="00B3383B"/>
    <w:rsid w:val="00B42F1C"/>
    <w:rsid w:val="00B66338"/>
    <w:rsid w:val="00B83156"/>
    <w:rsid w:val="00BD057B"/>
    <w:rsid w:val="00BD19EB"/>
    <w:rsid w:val="00BE0F1B"/>
    <w:rsid w:val="00BF7458"/>
    <w:rsid w:val="00C06B70"/>
    <w:rsid w:val="00C0722B"/>
    <w:rsid w:val="00C2172D"/>
    <w:rsid w:val="00C41D47"/>
    <w:rsid w:val="00C4528A"/>
    <w:rsid w:val="00C5476F"/>
    <w:rsid w:val="00C5576C"/>
    <w:rsid w:val="00C56717"/>
    <w:rsid w:val="00C602E6"/>
    <w:rsid w:val="00C73CD6"/>
    <w:rsid w:val="00C840DE"/>
    <w:rsid w:val="00C85186"/>
    <w:rsid w:val="00C87707"/>
    <w:rsid w:val="00CC135C"/>
    <w:rsid w:val="00CC7D39"/>
    <w:rsid w:val="00CD4117"/>
    <w:rsid w:val="00CE514B"/>
    <w:rsid w:val="00D4575F"/>
    <w:rsid w:val="00D46F7D"/>
    <w:rsid w:val="00D72CF5"/>
    <w:rsid w:val="00D83F96"/>
    <w:rsid w:val="00DC4686"/>
    <w:rsid w:val="00DE1F82"/>
    <w:rsid w:val="00DE5F2A"/>
    <w:rsid w:val="00DF54DA"/>
    <w:rsid w:val="00E036E2"/>
    <w:rsid w:val="00E17712"/>
    <w:rsid w:val="00E21A5A"/>
    <w:rsid w:val="00E31503"/>
    <w:rsid w:val="00E32CCC"/>
    <w:rsid w:val="00E373E6"/>
    <w:rsid w:val="00E4570F"/>
    <w:rsid w:val="00E5465F"/>
    <w:rsid w:val="00E65810"/>
    <w:rsid w:val="00E744AE"/>
    <w:rsid w:val="00E91BBF"/>
    <w:rsid w:val="00E94339"/>
    <w:rsid w:val="00EB6272"/>
    <w:rsid w:val="00EC5E39"/>
    <w:rsid w:val="00ED2292"/>
    <w:rsid w:val="00F01B49"/>
    <w:rsid w:val="00F1037A"/>
    <w:rsid w:val="00F17F94"/>
    <w:rsid w:val="00F24EEF"/>
    <w:rsid w:val="00F479FC"/>
    <w:rsid w:val="00F759E5"/>
    <w:rsid w:val="00F82DA5"/>
    <w:rsid w:val="00F95FB3"/>
    <w:rsid w:val="00FE647C"/>
    <w:rsid w:val="00FF7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B270C"/>
  <w15:chartTrackingRefBased/>
  <w15:docId w15:val="{30880021-B211-46D6-915F-A1E75DE2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129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Char"/>
    <w:basedOn w:val="prastasis"/>
    <w:link w:val="PuslapioinaostekstasDiagrama"/>
    <w:rsid w:val="005B129E"/>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5B129E"/>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5B129E"/>
    <w:rPr>
      <w:vertAlign w:val="superscript"/>
    </w:rPr>
  </w:style>
  <w:style w:type="table" w:styleId="Lentelstinklelis">
    <w:name w:val="Table Grid"/>
    <w:basedOn w:val="prastojilentel"/>
    <w:uiPriority w:val="39"/>
    <w:rsid w:val="005B1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8501B8"/>
    <w:pPr>
      <w:ind w:left="720"/>
      <w:contextualSpacing/>
    </w:pPr>
  </w:style>
  <w:style w:type="table" w:customStyle="1" w:styleId="Lentelstinklelis1">
    <w:name w:val="Lentelės tinklelis1"/>
    <w:basedOn w:val="prastojilentel"/>
    <w:next w:val="Lentelstinklelis"/>
    <w:rsid w:val="00EB6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D46F7D"/>
  </w:style>
  <w:style w:type="table" w:customStyle="1" w:styleId="Lentelstinklelis2">
    <w:name w:val="Lentelės tinklelis2"/>
    <w:basedOn w:val="prastojilentel"/>
    <w:next w:val="Lentelstinklelis"/>
    <w:uiPriority w:val="39"/>
    <w:rsid w:val="00244BE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804E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04E6"/>
    <w:rPr>
      <w:rFonts w:ascii="Segoe UI" w:hAnsi="Segoe UI" w:cs="Segoe UI"/>
      <w:sz w:val="18"/>
      <w:szCs w:val="18"/>
    </w:rPr>
  </w:style>
  <w:style w:type="paragraph" w:styleId="Betarp">
    <w:name w:val="No Spacing"/>
    <w:uiPriority w:val="1"/>
    <w:qFormat/>
    <w:rsid w:val="00851511"/>
    <w:pPr>
      <w:spacing w:after="0" w:line="240" w:lineRule="auto"/>
    </w:pPr>
    <w:rPr>
      <w14:ligatures w14:val="standardContextual"/>
    </w:rPr>
  </w:style>
  <w:style w:type="character" w:styleId="Komentaronuoroda">
    <w:name w:val="annotation reference"/>
    <w:basedOn w:val="Numatytasispastraiposriftas"/>
    <w:uiPriority w:val="99"/>
    <w:semiHidden/>
    <w:unhideWhenUsed/>
    <w:rsid w:val="006752B9"/>
    <w:rPr>
      <w:sz w:val="16"/>
      <w:szCs w:val="16"/>
    </w:rPr>
  </w:style>
  <w:style w:type="paragraph" w:styleId="Komentarotekstas">
    <w:name w:val="annotation text"/>
    <w:basedOn w:val="prastasis"/>
    <w:link w:val="KomentarotekstasDiagrama"/>
    <w:uiPriority w:val="99"/>
    <w:unhideWhenUsed/>
    <w:rsid w:val="006752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752B9"/>
    <w:rPr>
      <w:sz w:val="20"/>
      <w:szCs w:val="20"/>
    </w:rPr>
  </w:style>
  <w:style w:type="paragraph" w:styleId="Komentarotema">
    <w:name w:val="annotation subject"/>
    <w:basedOn w:val="Komentarotekstas"/>
    <w:next w:val="Komentarotekstas"/>
    <w:link w:val="KomentarotemaDiagrama"/>
    <w:uiPriority w:val="99"/>
    <w:semiHidden/>
    <w:unhideWhenUsed/>
    <w:rsid w:val="006752B9"/>
    <w:rPr>
      <w:b/>
      <w:bCs/>
    </w:rPr>
  </w:style>
  <w:style w:type="character" w:customStyle="1" w:styleId="KomentarotemaDiagrama">
    <w:name w:val="Komentaro tema Diagrama"/>
    <w:basedOn w:val="KomentarotekstasDiagrama"/>
    <w:link w:val="Komentarotema"/>
    <w:uiPriority w:val="99"/>
    <w:semiHidden/>
    <w:rsid w:val="006752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E84FC-C36B-4F15-B3C0-7A5B45716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19</Pages>
  <Words>5194</Words>
  <Characters>29609</Characters>
  <Application>Microsoft Office Word</Application>
  <DocSecurity>0</DocSecurity>
  <Lines>246</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Razvickas</dc:creator>
  <cp:keywords/>
  <dc:description/>
  <cp:lastModifiedBy>Irena Trušienė</cp:lastModifiedBy>
  <cp:revision>61</cp:revision>
  <cp:lastPrinted>2026-01-19T12:29:00Z</cp:lastPrinted>
  <dcterms:created xsi:type="dcterms:W3CDTF">2026-02-23T11:18:00Z</dcterms:created>
  <dcterms:modified xsi:type="dcterms:W3CDTF">2026-08-04T06:40:00Z</dcterms:modified>
</cp:coreProperties>
</file>